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12" w:rsidRDefault="00A20012">
      <w:pPr>
        <w:rPr>
          <w:sz w:val="84"/>
          <w:szCs w:val="84"/>
          <w:u w:val="single"/>
        </w:rPr>
      </w:pPr>
    </w:p>
    <w:p w:rsidR="00A20012" w:rsidRDefault="00A20012">
      <w:pPr>
        <w:rPr>
          <w:sz w:val="84"/>
          <w:szCs w:val="84"/>
          <w:u w:val="single"/>
        </w:rPr>
      </w:pPr>
    </w:p>
    <w:p w:rsidR="00A20012" w:rsidRDefault="00A20012">
      <w:pPr>
        <w:rPr>
          <w:sz w:val="84"/>
          <w:szCs w:val="84"/>
          <w:u w:val="single"/>
        </w:rPr>
      </w:pPr>
    </w:p>
    <w:p w:rsidR="00CD0699" w:rsidRDefault="00CD0699" w:rsidP="00CD0699">
      <w:pPr>
        <w:jc w:val="center"/>
        <w:rPr>
          <w:rFonts w:ascii="Calibri" w:eastAsia="宋体" w:hAnsi="Calibri" w:cs="Times New Roman"/>
          <w:sz w:val="84"/>
          <w:szCs w:val="84"/>
        </w:rPr>
      </w:pPr>
      <w:r w:rsidRPr="000D35E4">
        <w:rPr>
          <w:rFonts w:ascii="Calibri" w:eastAsia="宋体" w:hAnsi="Calibri" w:cs="Times New Roman" w:hint="eastAsia"/>
          <w:sz w:val="84"/>
          <w:szCs w:val="84"/>
        </w:rPr>
        <w:t>201</w:t>
      </w:r>
      <w:r w:rsidR="00A74719">
        <w:rPr>
          <w:rFonts w:hint="eastAsia"/>
          <w:sz w:val="84"/>
          <w:szCs w:val="84"/>
        </w:rPr>
        <w:t>9</w:t>
      </w:r>
      <w:r w:rsidRPr="00F91B44">
        <w:rPr>
          <w:rFonts w:ascii="Calibri" w:eastAsia="宋体" w:hAnsi="Calibri" w:cs="Times New Roman" w:hint="eastAsia"/>
          <w:sz w:val="84"/>
          <w:szCs w:val="84"/>
        </w:rPr>
        <w:t>年</w:t>
      </w:r>
    </w:p>
    <w:p w:rsidR="00CD0699" w:rsidRDefault="00CD0699" w:rsidP="00CD0699">
      <w:pPr>
        <w:jc w:val="center"/>
        <w:rPr>
          <w:sz w:val="84"/>
          <w:szCs w:val="84"/>
        </w:rPr>
      </w:pPr>
      <w:r>
        <w:rPr>
          <w:rFonts w:hint="eastAsia"/>
          <w:sz w:val="84"/>
          <w:szCs w:val="84"/>
        </w:rPr>
        <w:t>琼海市</w:t>
      </w:r>
      <w:r>
        <w:rPr>
          <w:rFonts w:ascii="Calibri" w:eastAsia="宋体" w:hAnsi="Calibri" w:cs="Times New Roman" w:hint="eastAsia"/>
          <w:sz w:val="84"/>
          <w:szCs w:val="84"/>
        </w:rPr>
        <w:t>嘉积镇</w:t>
      </w:r>
    </w:p>
    <w:p w:rsidR="00CD0699" w:rsidRDefault="00CD0699" w:rsidP="00CD0699">
      <w:pPr>
        <w:jc w:val="center"/>
        <w:rPr>
          <w:sz w:val="84"/>
          <w:szCs w:val="84"/>
        </w:rPr>
      </w:pPr>
      <w:r>
        <w:rPr>
          <w:rFonts w:ascii="Calibri" w:eastAsia="宋体" w:hAnsi="Calibri" w:cs="Times New Roman" w:hint="eastAsia"/>
          <w:sz w:val="84"/>
          <w:szCs w:val="84"/>
        </w:rPr>
        <w:t>社会事务服务中心</w:t>
      </w:r>
    </w:p>
    <w:p w:rsidR="00A20012" w:rsidRDefault="00CD0699" w:rsidP="00CD0699">
      <w:pPr>
        <w:jc w:val="center"/>
        <w:rPr>
          <w:sz w:val="84"/>
          <w:szCs w:val="84"/>
        </w:rPr>
      </w:pPr>
      <w:r w:rsidRPr="00F91B44">
        <w:rPr>
          <w:rFonts w:ascii="Calibri" w:eastAsia="宋体" w:hAnsi="Calibri" w:cs="Times New Roman" w:hint="eastAsia"/>
          <w:sz w:val="84"/>
          <w:szCs w:val="84"/>
        </w:rPr>
        <w:t>部门预算</w:t>
      </w:r>
    </w:p>
    <w:p w:rsidR="00A20012" w:rsidRDefault="00A20012">
      <w:pPr>
        <w:ind w:firstLine="1680"/>
        <w:jc w:val="center"/>
        <w:rPr>
          <w:sz w:val="84"/>
          <w:szCs w:val="84"/>
        </w:rPr>
      </w:pPr>
    </w:p>
    <w:p w:rsidR="00A20012" w:rsidRDefault="00A20012">
      <w:pPr>
        <w:ind w:firstLine="1680"/>
        <w:jc w:val="center"/>
        <w:rPr>
          <w:sz w:val="84"/>
          <w:szCs w:val="84"/>
        </w:rPr>
      </w:pPr>
    </w:p>
    <w:p w:rsidR="00A20012" w:rsidRDefault="00A20012">
      <w:pPr>
        <w:ind w:firstLine="1680"/>
        <w:jc w:val="center"/>
        <w:rPr>
          <w:sz w:val="84"/>
          <w:szCs w:val="84"/>
        </w:rPr>
      </w:pPr>
    </w:p>
    <w:p w:rsidR="00A20012" w:rsidRDefault="00A20012">
      <w:pPr>
        <w:ind w:firstLine="1680"/>
        <w:jc w:val="center"/>
        <w:rPr>
          <w:sz w:val="84"/>
          <w:szCs w:val="84"/>
        </w:rPr>
      </w:pPr>
    </w:p>
    <w:p w:rsidR="00A20012" w:rsidRDefault="00A20012">
      <w:pPr>
        <w:rPr>
          <w:sz w:val="84"/>
          <w:szCs w:val="84"/>
        </w:rPr>
      </w:pPr>
    </w:p>
    <w:p w:rsidR="00A20012" w:rsidRDefault="00802933">
      <w:pPr>
        <w:jc w:val="center"/>
        <w:rPr>
          <w:rFonts w:ascii="黑体" w:eastAsia="黑体" w:hAnsi="黑体"/>
          <w:sz w:val="52"/>
          <w:szCs w:val="52"/>
        </w:rPr>
      </w:pPr>
      <w:r>
        <w:rPr>
          <w:rFonts w:ascii="黑体" w:eastAsia="黑体" w:hAnsi="黑体" w:hint="eastAsia"/>
          <w:sz w:val="52"/>
          <w:szCs w:val="52"/>
        </w:rPr>
        <w:t>目录</w:t>
      </w:r>
    </w:p>
    <w:p w:rsidR="00A20012" w:rsidRDefault="00802933">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CD0699">
        <w:rPr>
          <w:rFonts w:ascii="仿宋_GB2312" w:eastAsia="仿宋_GB2312" w:hAnsi="黑体" w:cs="仿宋_GB2312" w:hint="eastAsia"/>
          <w:sz w:val="32"/>
          <w:szCs w:val="32"/>
        </w:rPr>
        <w:t>琼海市嘉积镇社会事务服务中心</w:t>
      </w:r>
      <w:r>
        <w:rPr>
          <w:rFonts w:ascii="黑体" w:eastAsia="黑体" w:hAnsi="黑体" w:hint="eastAsia"/>
          <w:sz w:val="32"/>
          <w:szCs w:val="32"/>
        </w:rPr>
        <w:t>概况</w:t>
      </w:r>
    </w:p>
    <w:p w:rsidR="00A20012" w:rsidRDefault="0080293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A20012" w:rsidRDefault="0080293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AC6F54" w:rsidRDefault="00CD0699">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琼海市嘉积镇社会事务服务中心201</w:t>
      </w:r>
      <w:r w:rsidR="007B160C">
        <w:rPr>
          <w:rFonts w:ascii="仿宋_GB2312" w:eastAsia="仿宋_GB2312" w:hAnsi="黑体" w:cs="仿宋_GB2312" w:hint="eastAsia"/>
          <w:sz w:val="32"/>
          <w:szCs w:val="32"/>
        </w:rPr>
        <w:t>9</w:t>
      </w:r>
      <w:r w:rsidR="00802933">
        <w:rPr>
          <w:rFonts w:ascii="黑体" w:eastAsia="黑体" w:hAnsi="黑体" w:hint="eastAsia"/>
          <w:sz w:val="32"/>
          <w:szCs w:val="32"/>
        </w:rPr>
        <w:t>年部门</w:t>
      </w:r>
    </w:p>
    <w:p w:rsidR="00A20012" w:rsidRDefault="00AC6F54" w:rsidP="00AC6F54">
      <w:pPr>
        <w:pStyle w:val="1"/>
        <w:ind w:left="1320" w:firstLineChars="0" w:firstLine="0"/>
        <w:jc w:val="left"/>
        <w:rPr>
          <w:rFonts w:ascii="黑体" w:eastAsia="黑体" w:hAnsi="黑体"/>
          <w:sz w:val="32"/>
          <w:szCs w:val="32"/>
        </w:rPr>
      </w:pPr>
      <w:r>
        <w:rPr>
          <w:rFonts w:ascii="黑体" w:eastAsia="黑体" w:hAnsi="黑体" w:hint="eastAsia"/>
          <w:sz w:val="32"/>
          <w:szCs w:val="32"/>
        </w:rPr>
        <w:t xml:space="preserve"> </w:t>
      </w:r>
      <w:r w:rsidR="00802933">
        <w:rPr>
          <w:rFonts w:ascii="黑体" w:eastAsia="黑体" w:hAnsi="黑体" w:hint="eastAsia"/>
          <w:sz w:val="32"/>
          <w:szCs w:val="32"/>
        </w:rPr>
        <w:t>预算表</w:t>
      </w:r>
    </w:p>
    <w:p w:rsidR="00A20012" w:rsidRDefault="00802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A20012" w:rsidRDefault="00802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A20012" w:rsidRDefault="00802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A20012" w:rsidRDefault="00802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A20012" w:rsidRDefault="00AC6F5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A20012" w:rsidRDefault="0080293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A20012" w:rsidRDefault="0080293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A20012" w:rsidRDefault="0080293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A20012" w:rsidRDefault="0080293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CD0699" w:rsidRPr="00CD0699" w:rsidRDefault="00CD0699">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琼海市嘉积镇社会事务服务中心201</w:t>
      </w:r>
      <w:r w:rsidR="007B160C">
        <w:rPr>
          <w:rFonts w:ascii="仿宋_GB2312" w:eastAsia="仿宋_GB2312" w:hAnsi="黑体" w:cs="仿宋_GB2312" w:hint="eastAsia"/>
          <w:sz w:val="32"/>
          <w:szCs w:val="32"/>
        </w:rPr>
        <w:t>9</w:t>
      </w:r>
      <w:r w:rsidR="00802933">
        <w:rPr>
          <w:rFonts w:ascii="黑体" w:eastAsia="黑体" w:hAnsi="黑体" w:hint="eastAsia"/>
          <w:sz w:val="32"/>
          <w:szCs w:val="32"/>
        </w:rPr>
        <w:t>年部门预</w:t>
      </w:r>
    </w:p>
    <w:p w:rsidR="00A20012" w:rsidRDefault="00802933" w:rsidP="00CD0699">
      <w:pPr>
        <w:pStyle w:val="1"/>
        <w:ind w:leftChars="629" w:left="1321" w:firstLineChars="50" w:firstLine="160"/>
        <w:jc w:val="left"/>
        <w:rPr>
          <w:rFonts w:ascii="仿宋_GB2312" w:eastAsia="仿宋_GB2312" w:hAnsi="仿宋_GB2312" w:cs="仿宋_GB2312"/>
          <w:sz w:val="32"/>
          <w:szCs w:val="32"/>
        </w:rPr>
      </w:pPr>
      <w:r>
        <w:rPr>
          <w:rFonts w:ascii="黑体" w:eastAsia="黑体" w:hAnsi="黑体" w:hint="eastAsia"/>
          <w:sz w:val="32"/>
          <w:szCs w:val="32"/>
        </w:rPr>
        <w:t>算情况说明</w:t>
      </w:r>
    </w:p>
    <w:p w:rsidR="00A20012" w:rsidRDefault="0080293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A20012" w:rsidRDefault="00A20012">
      <w:pPr>
        <w:pStyle w:val="1"/>
        <w:ind w:left="1320" w:firstLineChars="0" w:firstLine="0"/>
        <w:jc w:val="left"/>
        <w:rPr>
          <w:rFonts w:ascii="黑体" w:eastAsia="黑体" w:hAnsi="黑体"/>
          <w:sz w:val="32"/>
          <w:szCs w:val="32"/>
        </w:rPr>
      </w:pPr>
    </w:p>
    <w:p w:rsidR="00A20012" w:rsidRDefault="00A20012">
      <w:pPr>
        <w:pStyle w:val="1"/>
        <w:ind w:left="1320" w:firstLineChars="0" w:firstLine="0"/>
        <w:jc w:val="left"/>
        <w:rPr>
          <w:rFonts w:ascii="黑体" w:eastAsia="黑体" w:hAnsi="黑体"/>
          <w:sz w:val="32"/>
          <w:szCs w:val="32"/>
        </w:rPr>
      </w:pPr>
    </w:p>
    <w:p w:rsidR="00A20012" w:rsidRDefault="00A20012" w:rsidP="00AC6F54">
      <w:pPr>
        <w:pStyle w:val="1"/>
        <w:ind w:firstLineChars="0" w:firstLine="0"/>
        <w:jc w:val="left"/>
        <w:rPr>
          <w:rFonts w:ascii="黑体" w:eastAsia="黑体" w:hAnsi="黑体"/>
          <w:sz w:val="32"/>
          <w:szCs w:val="32"/>
        </w:rPr>
      </w:pPr>
      <w:bookmarkStart w:id="0" w:name="_GoBack"/>
      <w:bookmarkEnd w:id="0"/>
    </w:p>
    <w:p w:rsidR="00A20012" w:rsidRDefault="00CD0699">
      <w:pPr>
        <w:pStyle w:val="1"/>
        <w:numPr>
          <w:ilvl w:val="0"/>
          <w:numId w:val="4"/>
        </w:numPr>
        <w:ind w:firstLineChars="0"/>
        <w:jc w:val="center"/>
        <w:rPr>
          <w:rFonts w:ascii="仿宋_GB2312" w:eastAsia="仿宋_GB2312" w:hAnsi="仿宋_GB2312" w:cs="仿宋_GB2312"/>
          <w:sz w:val="32"/>
          <w:szCs w:val="32"/>
        </w:rPr>
      </w:pPr>
      <w:r>
        <w:rPr>
          <w:rFonts w:ascii="仿宋_GB2312" w:eastAsia="仿宋_GB2312" w:hAnsi="黑体" w:cs="仿宋_GB2312" w:hint="eastAsia"/>
          <w:sz w:val="32"/>
          <w:szCs w:val="32"/>
        </w:rPr>
        <w:t>琼海市嘉积镇社会事务服务中心</w:t>
      </w:r>
      <w:r w:rsidR="00802933">
        <w:rPr>
          <w:rFonts w:ascii="黑体" w:eastAsia="黑体" w:hAnsi="黑体" w:hint="eastAsia"/>
          <w:sz w:val="32"/>
          <w:szCs w:val="32"/>
        </w:rPr>
        <w:t>概况</w:t>
      </w:r>
    </w:p>
    <w:p w:rsidR="00A20012" w:rsidRDefault="00A20012">
      <w:pPr>
        <w:jc w:val="left"/>
        <w:rPr>
          <w:rFonts w:ascii="仿宋_GB2312" w:eastAsia="仿宋_GB2312" w:hAnsi="仿宋_GB2312" w:cs="仿宋_GB2312"/>
          <w:sz w:val="32"/>
          <w:szCs w:val="32"/>
        </w:rPr>
      </w:pPr>
    </w:p>
    <w:p w:rsidR="00A20012" w:rsidRDefault="00802933">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CD0699" w:rsidRPr="00CD0699" w:rsidRDefault="00CD0699" w:rsidP="00CD0699">
      <w:pPr>
        <w:pStyle w:val="a5"/>
        <w:ind w:left="720" w:firstLineChars="0" w:firstLine="0"/>
        <w:jc w:val="left"/>
        <w:rPr>
          <w:rFonts w:ascii="楷体_GB2312" w:eastAsia="楷体_GB2312" w:hAnsi="楷体_GB2312" w:cs="宋体"/>
          <w:color w:val="000000"/>
          <w:kern w:val="0"/>
          <w:sz w:val="32"/>
          <w:szCs w:val="30"/>
        </w:rPr>
      </w:pPr>
      <w:r w:rsidRPr="00CD0699">
        <w:rPr>
          <w:rFonts w:ascii="仿宋_GB2312" w:eastAsia="仿宋_GB2312" w:hAnsi="宋体" w:cs="宋体" w:hint="eastAsia"/>
          <w:color w:val="000000"/>
          <w:kern w:val="0"/>
          <w:sz w:val="32"/>
          <w:szCs w:val="30"/>
        </w:rPr>
        <w:t>（一）</w:t>
      </w:r>
      <w:r w:rsidRPr="00CD0699">
        <w:rPr>
          <w:rFonts w:ascii="楷体_GB2312" w:eastAsia="楷体_GB2312" w:hAnsi="楷体_GB2312" w:cs="宋体" w:hint="eastAsia"/>
          <w:color w:val="000000"/>
          <w:kern w:val="0"/>
          <w:sz w:val="32"/>
          <w:szCs w:val="30"/>
        </w:rPr>
        <w:t>负责宣传贯彻党和政府劳动就业、社会保障、村镇建设、计生服务的方针政策和法律法规，开展咨询、服务工作。</w:t>
      </w:r>
    </w:p>
    <w:p w:rsidR="00CD0699" w:rsidRPr="00CD0699" w:rsidRDefault="00CD0699" w:rsidP="00CD0699">
      <w:pPr>
        <w:pStyle w:val="a5"/>
        <w:ind w:left="720" w:firstLineChars="0" w:firstLine="0"/>
        <w:jc w:val="left"/>
        <w:rPr>
          <w:rFonts w:ascii="楷体_GB2312" w:eastAsia="楷体_GB2312" w:hAnsi="楷体_GB2312" w:cs="宋体"/>
          <w:color w:val="000000"/>
          <w:kern w:val="0"/>
          <w:sz w:val="32"/>
          <w:szCs w:val="30"/>
        </w:rPr>
      </w:pPr>
      <w:r w:rsidRPr="00CD0699">
        <w:rPr>
          <w:rFonts w:ascii="仿宋_GB2312" w:eastAsia="仿宋_GB2312" w:hAnsi="宋体" w:cs="宋体" w:hint="eastAsia"/>
          <w:color w:val="000000"/>
          <w:kern w:val="0"/>
          <w:sz w:val="32"/>
          <w:szCs w:val="30"/>
        </w:rPr>
        <w:t>（二）</w:t>
      </w:r>
      <w:r w:rsidRPr="00CD0699">
        <w:rPr>
          <w:rFonts w:ascii="楷体_GB2312" w:eastAsia="楷体_GB2312" w:hAnsi="楷体_GB2312" w:cs="宋体" w:hint="eastAsia"/>
          <w:color w:val="000000"/>
          <w:kern w:val="0"/>
          <w:sz w:val="32"/>
          <w:szCs w:val="30"/>
        </w:rPr>
        <w:t>制定辖区的群众文体、就业、医疗卫生、劳动保障工作计划，组织辖区社会单位和社区居委会开展多种形式的文体、教育、科普、卫生等活动。</w:t>
      </w:r>
    </w:p>
    <w:p w:rsidR="00CD0699" w:rsidRPr="00CD0699" w:rsidRDefault="00CD0699" w:rsidP="00CD0699">
      <w:pPr>
        <w:pStyle w:val="a5"/>
        <w:ind w:left="720" w:firstLineChars="0" w:firstLine="0"/>
        <w:jc w:val="left"/>
        <w:rPr>
          <w:rFonts w:ascii="楷体_GB2312" w:eastAsia="楷体_GB2312" w:hAnsi="楷体_GB2312" w:cs="宋体"/>
          <w:color w:val="000000"/>
          <w:kern w:val="0"/>
          <w:sz w:val="32"/>
          <w:szCs w:val="30"/>
        </w:rPr>
      </w:pPr>
      <w:r w:rsidRPr="00CD0699">
        <w:rPr>
          <w:rFonts w:ascii="仿宋_GB2312" w:eastAsia="仿宋_GB2312" w:hAnsi="宋体" w:cs="宋体" w:hint="eastAsia"/>
          <w:color w:val="000000"/>
          <w:kern w:val="0"/>
          <w:sz w:val="32"/>
          <w:szCs w:val="30"/>
        </w:rPr>
        <w:t>（三）</w:t>
      </w:r>
      <w:r w:rsidRPr="00CD0699">
        <w:rPr>
          <w:rFonts w:ascii="楷体_GB2312" w:eastAsia="楷体_GB2312" w:hAnsi="楷体_GB2312" w:cs="宋体" w:hint="eastAsia"/>
          <w:color w:val="000000"/>
          <w:kern w:val="0"/>
          <w:sz w:val="32"/>
          <w:szCs w:val="30"/>
        </w:rPr>
        <w:t>负责办理城镇就业、医疗保障，做好劳务培训和劳务输出工作。</w:t>
      </w:r>
    </w:p>
    <w:p w:rsidR="00CD0699" w:rsidRPr="00C95368" w:rsidRDefault="00CD0699" w:rsidP="00CD0699">
      <w:pPr>
        <w:pStyle w:val="a5"/>
        <w:numPr>
          <w:ilvl w:val="0"/>
          <w:numId w:val="5"/>
        </w:numPr>
        <w:ind w:firstLineChars="0"/>
        <w:jc w:val="left"/>
        <w:rPr>
          <w:rFonts w:ascii="黑体" w:eastAsia="黑体" w:hAnsi="黑体" w:cs="仿宋_GB2312"/>
          <w:sz w:val="32"/>
          <w:szCs w:val="32"/>
        </w:rPr>
      </w:pPr>
      <w:r w:rsidRPr="000D35E4">
        <w:rPr>
          <w:rFonts w:ascii="黑体" w:eastAsia="黑体" w:hAnsi="黑体" w:cs="仿宋_GB2312" w:hint="eastAsia"/>
          <w:sz w:val="32"/>
          <w:szCs w:val="32"/>
        </w:rPr>
        <w:t>部门预算单位构成</w:t>
      </w:r>
      <w:r>
        <w:rPr>
          <w:rFonts w:ascii="黑体" w:eastAsia="黑体" w:hAnsi="黑体" w:cs="仿宋_GB2312" w:hint="eastAsia"/>
          <w:sz w:val="32"/>
          <w:szCs w:val="32"/>
        </w:rPr>
        <w:t>：</w:t>
      </w:r>
      <w:r w:rsidRPr="00C95368">
        <w:rPr>
          <w:rFonts w:ascii="仿宋_GB2312" w:eastAsia="仿宋_GB2312" w:hAnsi="黑体" w:cs="仿宋_GB2312" w:hint="eastAsia"/>
          <w:sz w:val="32"/>
          <w:szCs w:val="32"/>
        </w:rPr>
        <w:t>琼海市嘉积镇社会事务服务中心</w:t>
      </w:r>
    </w:p>
    <w:p w:rsidR="00CD0699" w:rsidRDefault="00CD0699">
      <w:pPr>
        <w:ind w:left="800"/>
        <w:jc w:val="center"/>
        <w:rPr>
          <w:rFonts w:ascii="仿宋_GB2312" w:eastAsia="仿宋_GB2312" w:hAnsi="黑体" w:cs="仿宋_GB2312"/>
          <w:sz w:val="32"/>
          <w:szCs w:val="32"/>
        </w:rPr>
      </w:pPr>
    </w:p>
    <w:p w:rsidR="00512D8E" w:rsidRDefault="00802933">
      <w:pPr>
        <w:ind w:left="800"/>
        <w:jc w:val="center"/>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512D8E">
        <w:rPr>
          <w:rFonts w:ascii="黑体" w:eastAsia="黑体" w:hAnsi="黑体" w:cs="Times New Roman" w:hint="eastAsia"/>
          <w:sz w:val="32"/>
          <w:szCs w:val="32"/>
        </w:rPr>
        <w:t>琼海市嘉积镇社会事务服务中心</w:t>
      </w:r>
      <w:r w:rsidR="007B160C">
        <w:rPr>
          <w:rFonts w:ascii="黑体" w:eastAsia="黑体" w:hAnsi="黑体" w:hint="eastAsia"/>
          <w:sz w:val="32"/>
          <w:szCs w:val="32"/>
        </w:rPr>
        <w:t>2019</w:t>
      </w:r>
      <w:r>
        <w:rPr>
          <w:rFonts w:ascii="黑体" w:eastAsia="黑体" w:hAnsi="黑体" w:hint="eastAsia"/>
          <w:sz w:val="32"/>
          <w:szCs w:val="32"/>
        </w:rPr>
        <w:t>年</w:t>
      </w:r>
    </w:p>
    <w:p w:rsidR="00A20012" w:rsidRDefault="00802933">
      <w:pPr>
        <w:ind w:left="800"/>
        <w:jc w:val="center"/>
        <w:rPr>
          <w:rFonts w:ascii="黑体" w:eastAsia="黑体" w:hAnsi="黑体"/>
          <w:sz w:val="32"/>
          <w:szCs w:val="32"/>
        </w:rPr>
      </w:pPr>
      <w:r>
        <w:rPr>
          <w:rFonts w:ascii="黑体" w:eastAsia="黑体" w:hAnsi="黑体" w:hint="eastAsia"/>
          <w:sz w:val="32"/>
          <w:szCs w:val="32"/>
        </w:rPr>
        <w:t>部门预算表</w:t>
      </w:r>
    </w:p>
    <w:p w:rsidR="00A20012" w:rsidRDefault="00A20012">
      <w:pPr>
        <w:ind w:left="800"/>
        <w:jc w:val="left"/>
        <w:rPr>
          <w:rFonts w:ascii="黑体" w:eastAsia="黑体" w:hAnsi="黑体"/>
          <w:sz w:val="32"/>
          <w:szCs w:val="32"/>
        </w:rPr>
      </w:pPr>
    </w:p>
    <w:p w:rsidR="00A20012" w:rsidRDefault="00802933">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A20012" w:rsidRDefault="00A20012">
      <w:pPr>
        <w:rPr>
          <w:rFonts w:ascii="黑体" w:eastAsia="黑体" w:hAnsi="黑体"/>
          <w:sz w:val="32"/>
          <w:szCs w:val="32"/>
        </w:rPr>
      </w:pPr>
    </w:p>
    <w:p w:rsidR="00CD0699" w:rsidRDefault="00802933">
      <w:pPr>
        <w:jc w:val="center"/>
        <w:rPr>
          <w:rFonts w:ascii="黑体" w:eastAsia="黑体" w:hAnsi="黑体"/>
          <w:sz w:val="32"/>
          <w:szCs w:val="32"/>
        </w:rPr>
      </w:pPr>
      <w:r>
        <w:rPr>
          <w:rFonts w:ascii="黑体" w:eastAsia="黑体" w:hAnsi="黑体" w:hint="eastAsia"/>
          <w:sz w:val="32"/>
          <w:szCs w:val="32"/>
        </w:rPr>
        <w:t xml:space="preserve">第三部分   </w:t>
      </w:r>
      <w:r w:rsidR="00CD0699">
        <w:rPr>
          <w:rFonts w:ascii="黑体" w:eastAsia="黑体" w:hAnsi="黑体" w:cs="Times New Roman" w:hint="eastAsia"/>
          <w:sz w:val="32"/>
          <w:szCs w:val="32"/>
        </w:rPr>
        <w:t>琼海市嘉积镇社会事务服务中心</w:t>
      </w:r>
      <w:r w:rsidR="00CD0699">
        <w:rPr>
          <w:rFonts w:ascii="黑体" w:eastAsia="黑体" w:hAnsi="黑体" w:hint="eastAsia"/>
          <w:sz w:val="32"/>
          <w:szCs w:val="32"/>
        </w:rPr>
        <w:t>201</w:t>
      </w:r>
      <w:r w:rsidR="007B160C">
        <w:rPr>
          <w:rFonts w:ascii="黑体" w:eastAsia="黑体" w:hAnsi="黑体" w:hint="eastAsia"/>
          <w:sz w:val="32"/>
          <w:szCs w:val="32"/>
        </w:rPr>
        <w:t>9</w:t>
      </w:r>
      <w:r>
        <w:rPr>
          <w:rFonts w:ascii="黑体" w:eastAsia="黑体" w:hAnsi="黑体" w:hint="eastAsia"/>
          <w:sz w:val="32"/>
          <w:szCs w:val="32"/>
        </w:rPr>
        <w:t>年</w:t>
      </w:r>
    </w:p>
    <w:p w:rsidR="00A20012" w:rsidRDefault="00802933">
      <w:pPr>
        <w:jc w:val="center"/>
        <w:rPr>
          <w:rFonts w:ascii="黑体" w:eastAsia="黑体" w:hAnsi="黑体"/>
          <w:sz w:val="32"/>
          <w:szCs w:val="32"/>
        </w:rPr>
      </w:pPr>
      <w:r>
        <w:rPr>
          <w:rFonts w:ascii="黑体" w:eastAsia="黑体" w:hAnsi="黑体" w:hint="eastAsia"/>
          <w:sz w:val="32"/>
          <w:szCs w:val="32"/>
        </w:rPr>
        <w:t>部门预算情况说明</w:t>
      </w:r>
    </w:p>
    <w:p w:rsidR="00A20012" w:rsidRDefault="00A20012">
      <w:pPr>
        <w:jc w:val="center"/>
        <w:rPr>
          <w:rFonts w:ascii="黑体" w:eastAsia="黑体" w:hAnsi="黑体"/>
          <w:sz w:val="32"/>
          <w:szCs w:val="32"/>
        </w:rPr>
      </w:pPr>
    </w:p>
    <w:p w:rsidR="00A20012" w:rsidRDefault="00802933">
      <w:pPr>
        <w:ind w:firstLineChars="200" w:firstLine="640"/>
        <w:jc w:val="left"/>
        <w:rPr>
          <w:rFonts w:ascii="黑体" w:eastAsia="黑体" w:hAnsi="黑体"/>
          <w:sz w:val="32"/>
          <w:szCs w:val="32"/>
        </w:rPr>
      </w:pPr>
      <w:r>
        <w:rPr>
          <w:rFonts w:ascii="黑体" w:eastAsia="黑体" w:hAnsi="黑体" w:hint="eastAsia"/>
          <w:sz w:val="32"/>
          <w:szCs w:val="32"/>
        </w:rPr>
        <w:lastRenderedPageBreak/>
        <w:t>一、关于</w:t>
      </w:r>
      <w:r w:rsidR="00CD0699">
        <w:rPr>
          <w:rFonts w:ascii="黑体" w:eastAsia="黑体" w:hAnsi="黑体" w:cs="Times New Roman" w:hint="eastAsia"/>
          <w:sz w:val="32"/>
          <w:szCs w:val="32"/>
        </w:rPr>
        <w:t>琼海市嘉积镇社会事务服务中心</w:t>
      </w:r>
      <w:r w:rsidR="007B160C">
        <w:rPr>
          <w:rFonts w:ascii="黑体" w:eastAsia="黑体" w:hAnsi="黑体" w:hint="eastAsia"/>
          <w:sz w:val="32"/>
          <w:szCs w:val="32"/>
        </w:rPr>
        <w:t>2019</w:t>
      </w:r>
      <w:r>
        <w:rPr>
          <w:rFonts w:ascii="黑体" w:eastAsia="黑体" w:hAnsi="黑体" w:hint="eastAsia"/>
          <w:sz w:val="32"/>
          <w:szCs w:val="32"/>
        </w:rPr>
        <w:t>年财政拨款收支预算情况的总体说明</w:t>
      </w:r>
    </w:p>
    <w:p w:rsidR="00A20012" w:rsidRDefault="00CD0699">
      <w:pPr>
        <w:ind w:firstLineChars="200" w:firstLine="640"/>
        <w:jc w:val="left"/>
        <w:rPr>
          <w:rFonts w:ascii="仿宋_GB2312" w:eastAsia="仿宋_GB2312" w:hAnsi="黑体"/>
          <w:sz w:val="32"/>
          <w:szCs w:val="32"/>
        </w:rPr>
      </w:pPr>
      <w:r>
        <w:rPr>
          <w:rFonts w:ascii="黑体" w:eastAsia="黑体" w:hAnsi="黑体" w:cs="Times New Roman" w:hint="eastAsia"/>
          <w:sz w:val="32"/>
          <w:szCs w:val="32"/>
        </w:rPr>
        <w:t>琼海市嘉积镇社会事务服务中心</w:t>
      </w:r>
      <w:r>
        <w:rPr>
          <w:rFonts w:ascii="黑体" w:eastAsia="黑体" w:hAnsi="黑体" w:hint="eastAsia"/>
          <w:sz w:val="32"/>
          <w:szCs w:val="32"/>
        </w:rPr>
        <w:t>201</w:t>
      </w:r>
      <w:r w:rsidR="007B160C">
        <w:rPr>
          <w:rFonts w:ascii="黑体" w:eastAsia="黑体" w:hAnsi="黑体" w:hint="eastAsia"/>
          <w:sz w:val="32"/>
          <w:szCs w:val="32"/>
        </w:rPr>
        <w:t>9</w:t>
      </w:r>
      <w:r w:rsidR="00802933">
        <w:rPr>
          <w:rFonts w:ascii="仿宋_GB2312" w:eastAsia="仿宋_GB2312" w:hAnsi="黑体" w:hint="eastAsia"/>
          <w:sz w:val="32"/>
          <w:szCs w:val="32"/>
        </w:rPr>
        <w:t>年财政拨款收支总预算</w:t>
      </w:r>
      <w:r w:rsidR="007B160C">
        <w:rPr>
          <w:rFonts w:ascii="仿宋_GB2312" w:eastAsia="仿宋_GB2312" w:hAnsi="黑体" w:cs="仿宋_GB2312" w:hint="eastAsia"/>
          <w:sz w:val="32"/>
          <w:szCs w:val="32"/>
        </w:rPr>
        <w:t>180.76</w:t>
      </w:r>
      <w:r w:rsidR="00802933">
        <w:rPr>
          <w:rFonts w:ascii="仿宋_GB2312" w:eastAsia="仿宋_GB2312" w:hAnsi="黑体" w:hint="eastAsia"/>
          <w:sz w:val="32"/>
          <w:szCs w:val="32"/>
        </w:rPr>
        <w:t>万元。其中，收入总计</w:t>
      </w:r>
      <w:r w:rsidR="007B160C">
        <w:rPr>
          <w:rFonts w:ascii="仿宋_GB2312" w:eastAsia="仿宋_GB2312" w:hAnsi="黑体" w:cs="仿宋_GB2312" w:hint="eastAsia"/>
          <w:sz w:val="32"/>
          <w:szCs w:val="32"/>
        </w:rPr>
        <w:t>180.76</w:t>
      </w:r>
      <w:r w:rsidR="00802933">
        <w:rPr>
          <w:rFonts w:ascii="仿宋_GB2312" w:eastAsia="仿宋_GB2312" w:hAnsi="黑体" w:hint="eastAsia"/>
          <w:sz w:val="32"/>
          <w:szCs w:val="32"/>
        </w:rPr>
        <w:t>万元，包括一般公共预算本年收入</w:t>
      </w:r>
      <w:r w:rsidR="007B160C">
        <w:rPr>
          <w:rFonts w:ascii="仿宋_GB2312" w:eastAsia="仿宋_GB2312" w:hAnsi="黑体" w:cs="仿宋_GB2312" w:hint="eastAsia"/>
          <w:sz w:val="32"/>
          <w:szCs w:val="32"/>
        </w:rPr>
        <w:t>180.76</w:t>
      </w:r>
      <w:r w:rsidR="00802933">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802933">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802933">
        <w:rPr>
          <w:rFonts w:ascii="仿宋_GB2312" w:eastAsia="仿宋_GB2312" w:hAnsi="黑体" w:hint="eastAsia"/>
          <w:sz w:val="32"/>
          <w:szCs w:val="32"/>
        </w:rPr>
        <w:t>元、上年结转</w:t>
      </w:r>
      <w:r>
        <w:rPr>
          <w:rFonts w:ascii="仿宋_GB2312" w:eastAsia="仿宋_GB2312" w:hAnsi="黑体" w:cs="仿宋_GB2312" w:hint="eastAsia"/>
          <w:sz w:val="32"/>
          <w:szCs w:val="32"/>
        </w:rPr>
        <w:t>0</w:t>
      </w:r>
      <w:r w:rsidR="00802933">
        <w:rPr>
          <w:rFonts w:ascii="仿宋_GB2312" w:eastAsia="仿宋_GB2312" w:hAnsi="黑体" w:hint="eastAsia"/>
          <w:sz w:val="32"/>
          <w:szCs w:val="32"/>
        </w:rPr>
        <w:t>万元；支出总计</w:t>
      </w:r>
      <w:r w:rsidR="007B160C">
        <w:rPr>
          <w:rFonts w:ascii="仿宋_GB2312" w:eastAsia="仿宋_GB2312" w:hAnsi="黑体" w:cs="仿宋_GB2312" w:hint="eastAsia"/>
          <w:sz w:val="32"/>
          <w:szCs w:val="32"/>
        </w:rPr>
        <w:t>180.76</w:t>
      </w:r>
      <w:r w:rsidR="00802933">
        <w:rPr>
          <w:rFonts w:ascii="仿宋_GB2312" w:eastAsia="仿宋_GB2312" w:hAnsi="黑体" w:hint="eastAsia"/>
          <w:sz w:val="32"/>
          <w:szCs w:val="32"/>
        </w:rPr>
        <w:t>万元，包括</w:t>
      </w:r>
      <w:r w:rsidR="007B160C">
        <w:rPr>
          <w:rFonts w:ascii="仿宋_GB2312" w:eastAsia="仿宋_GB2312" w:hAnsi="黑体" w:cs="Times New Roman" w:hint="eastAsia"/>
          <w:sz w:val="32"/>
          <w:szCs w:val="32"/>
        </w:rPr>
        <w:t>文化旅游体育与传媒支出</w:t>
      </w:r>
      <w:r w:rsidR="007A67E1">
        <w:rPr>
          <w:rFonts w:ascii="仿宋_GB2312" w:eastAsia="仿宋_GB2312" w:hAnsi="黑体" w:hint="eastAsia"/>
          <w:sz w:val="32"/>
          <w:szCs w:val="32"/>
        </w:rPr>
        <w:t>127.87</w:t>
      </w:r>
      <w:r w:rsidR="00100682" w:rsidRPr="00CA7DBE">
        <w:rPr>
          <w:rFonts w:ascii="仿宋_GB2312" w:eastAsia="仿宋_GB2312" w:hAnsi="黑体" w:cs="Times New Roman" w:hint="eastAsia"/>
          <w:sz w:val="32"/>
          <w:szCs w:val="32"/>
        </w:rPr>
        <w:t>万元</w:t>
      </w:r>
      <w:r w:rsidR="00100682">
        <w:rPr>
          <w:rFonts w:ascii="仿宋_GB2312" w:eastAsia="仿宋_GB2312" w:hAnsi="黑体" w:cs="Times New Roman" w:hint="eastAsia"/>
          <w:sz w:val="32"/>
          <w:szCs w:val="32"/>
        </w:rPr>
        <w:t>、</w:t>
      </w:r>
      <w:r w:rsidR="00100682" w:rsidRPr="006E38F4">
        <w:rPr>
          <w:rFonts w:ascii="仿宋_GB2312" w:eastAsia="仿宋_GB2312" w:hAnsi="黑体" w:cs="Times New Roman" w:hint="eastAsia"/>
          <w:sz w:val="32"/>
          <w:szCs w:val="32"/>
        </w:rPr>
        <w:t>社会保障和就业支出</w:t>
      </w:r>
      <w:r w:rsidR="00100682">
        <w:rPr>
          <w:rFonts w:ascii="仿宋_GB2312" w:eastAsia="仿宋_GB2312" w:hAnsi="黑体" w:hint="eastAsia"/>
          <w:sz w:val="32"/>
          <w:szCs w:val="32"/>
        </w:rPr>
        <w:t>1</w:t>
      </w:r>
      <w:r w:rsidR="007B160C">
        <w:rPr>
          <w:rFonts w:ascii="仿宋_GB2312" w:eastAsia="仿宋_GB2312" w:hAnsi="黑体" w:hint="eastAsia"/>
          <w:sz w:val="32"/>
          <w:szCs w:val="32"/>
        </w:rPr>
        <w:t>3.77</w:t>
      </w:r>
      <w:r w:rsidR="00100682" w:rsidRPr="00CA7DBE">
        <w:rPr>
          <w:rFonts w:ascii="仿宋_GB2312" w:eastAsia="仿宋_GB2312" w:hAnsi="黑体" w:cs="Times New Roman" w:hint="eastAsia"/>
          <w:sz w:val="32"/>
          <w:szCs w:val="32"/>
        </w:rPr>
        <w:t>万元</w:t>
      </w:r>
      <w:r w:rsidR="00100682">
        <w:rPr>
          <w:rFonts w:ascii="仿宋_GB2312" w:eastAsia="仿宋_GB2312" w:hAnsi="黑体" w:cs="Times New Roman" w:hint="eastAsia"/>
          <w:sz w:val="32"/>
          <w:szCs w:val="32"/>
        </w:rPr>
        <w:t>、</w:t>
      </w:r>
      <w:r w:rsidR="007B160C">
        <w:rPr>
          <w:rFonts w:ascii="仿宋_GB2312" w:eastAsia="仿宋_GB2312" w:hAnsi="黑体" w:cs="Times New Roman" w:hint="eastAsia"/>
          <w:sz w:val="32"/>
          <w:szCs w:val="32"/>
        </w:rPr>
        <w:t>卫生健康支出</w:t>
      </w:r>
      <w:r w:rsidR="007B160C">
        <w:rPr>
          <w:rFonts w:ascii="仿宋_GB2312" w:eastAsia="仿宋_GB2312" w:hAnsi="黑体" w:hint="eastAsia"/>
          <w:sz w:val="32"/>
          <w:szCs w:val="32"/>
        </w:rPr>
        <w:t>28.37</w:t>
      </w:r>
      <w:r w:rsidR="00100682">
        <w:rPr>
          <w:rFonts w:ascii="仿宋_GB2312" w:eastAsia="仿宋_GB2312" w:hAnsi="黑体" w:cs="Times New Roman" w:hint="eastAsia"/>
          <w:sz w:val="32"/>
          <w:szCs w:val="32"/>
        </w:rPr>
        <w:t>万元、</w:t>
      </w:r>
      <w:r w:rsidR="00100682" w:rsidRPr="006E38F4">
        <w:rPr>
          <w:rFonts w:ascii="仿宋_GB2312" w:eastAsia="仿宋_GB2312" w:hAnsi="黑体" w:cs="Times New Roman" w:hint="eastAsia"/>
          <w:sz w:val="32"/>
          <w:szCs w:val="32"/>
        </w:rPr>
        <w:t>住房保障支出</w:t>
      </w:r>
      <w:r w:rsidR="007B160C">
        <w:rPr>
          <w:rFonts w:ascii="仿宋_GB2312" w:eastAsia="仿宋_GB2312" w:hAnsi="黑体" w:cs="Times New Roman" w:hint="eastAsia"/>
          <w:sz w:val="32"/>
          <w:szCs w:val="32"/>
        </w:rPr>
        <w:t>10.74</w:t>
      </w:r>
      <w:r w:rsidR="00100682">
        <w:rPr>
          <w:rFonts w:ascii="仿宋_GB2312" w:eastAsia="仿宋_GB2312" w:hAnsi="黑体" w:cs="Times New Roman" w:hint="eastAsia"/>
          <w:sz w:val="32"/>
          <w:szCs w:val="32"/>
        </w:rPr>
        <w:t>元，结转下年</w:t>
      </w:r>
      <w:r w:rsidR="00100682">
        <w:rPr>
          <w:rFonts w:ascii="仿宋_GB2312" w:eastAsia="仿宋_GB2312" w:hAnsi="黑体" w:cs="仿宋_GB2312" w:hint="eastAsia"/>
          <w:sz w:val="32"/>
          <w:szCs w:val="32"/>
        </w:rPr>
        <w:t>0</w:t>
      </w:r>
      <w:r w:rsidR="00100682" w:rsidRPr="00CA7DBE">
        <w:rPr>
          <w:rFonts w:ascii="仿宋_GB2312" w:eastAsia="仿宋_GB2312" w:hAnsi="黑体" w:cs="Times New Roman" w:hint="eastAsia"/>
          <w:sz w:val="32"/>
          <w:szCs w:val="32"/>
        </w:rPr>
        <w:t>万元</w:t>
      </w:r>
      <w:r w:rsidR="00802933">
        <w:rPr>
          <w:rFonts w:ascii="仿宋_GB2312" w:eastAsia="仿宋_GB2312" w:hAnsi="黑体" w:hint="eastAsia"/>
          <w:sz w:val="32"/>
          <w:szCs w:val="32"/>
        </w:rPr>
        <w:t>。</w:t>
      </w:r>
    </w:p>
    <w:p w:rsidR="00A20012" w:rsidRDefault="00802933">
      <w:pPr>
        <w:ind w:firstLine="640"/>
        <w:jc w:val="left"/>
        <w:rPr>
          <w:rFonts w:ascii="黑体" w:eastAsia="黑体" w:hAnsi="黑体"/>
          <w:sz w:val="32"/>
          <w:szCs w:val="32"/>
        </w:rPr>
      </w:pPr>
      <w:r>
        <w:rPr>
          <w:rFonts w:ascii="黑体" w:eastAsia="黑体" w:hAnsi="黑体" w:hint="eastAsia"/>
          <w:sz w:val="32"/>
          <w:szCs w:val="32"/>
        </w:rPr>
        <w:t>二、关于</w:t>
      </w:r>
      <w:r w:rsidR="00100682">
        <w:rPr>
          <w:rFonts w:ascii="黑体" w:eastAsia="黑体" w:hAnsi="黑体" w:cs="Times New Roman" w:hint="eastAsia"/>
          <w:sz w:val="32"/>
          <w:szCs w:val="32"/>
        </w:rPr>
        <w:t>琼海市嘉积镇社会事务服务中心</w:t>
      </w:r>
      <w:r w:rsidR="007B160C">
        <w:rPr>
          <w:rFonts w:ascii="黑体" w:eastAsia="黑体" w:hAnsi="黑体" w:hint="eastAsia"/>
          <w:sz w:val="32"/>
          <w:szCs w:val="32"/>
        </w:rPr>
        <w:t>2019</w:t>
      </w:r>
      <w:r>
        <w:rPr>
          <w:rFonts w:ascii="黑体" w:eastAsia="黑体" w:hAnsi="黑体" w:hint="eastAsia"/>
          <w:sz w:val="32"/>
          <w:szCs w:val="32"/>
        </w:rPr>
        <w:t>年一般公共预算当年拨款情况说明</w:t>
      </w:r>
    </w:p>
    <w:p w:rsidR="00A20012" w:rsidRDefault="0080293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20012" w:rsidRDefault="00100682">
      <w:pPr>
        <w:ind w:firstLineChars="200" w:firstLine="640"/>
        <w:rPr>
          <w:rFonts w:ascii="仿宋_GB2312" w:eastAsia="仿宋_GB2312" w:hAnsi="黑体"/>
          <w:sz w:val="32"/>
          <w:szCs w:val="32"/>
        </w:rPr>
      </w:pPr>
      <w:r>
        <w:rPr>
          <w:rFonts w:ascii="黑体" w:eastAsia="黑体" w:hAnsi="黑体" w:cs="Times New Roman" w:hint="eastAsia"/>
          <w:sz w:val="32"/>
          <w:szCs w:val="32"/>
        </w:rPr>
        <w:t>琼海市嘉积镇社会事务服务中心</w:t>
      </w:r>
      <w:r>
        <w:rPr>
          <w:rFonts w:ascii="黑体" w:eastAsia="黑体" w:hAnsi="黑体" w:hint="eastAsia"/>
          <w:sz w:val="32"/>
          <w:szCs w:val="32"/>
        </w:rPr>
        <w:t>201</w:t>
      </w:r>
      <w:r w:rsidR="007B160C">
        <w:rPr>
          <w:rFonts w:ascii="黑体" w:eastAsia="黑体" w:hAnsi="黑体" w:hint="eastAsia"/>
          <w:sz w:val="32"/>
          <w:szCs w:val="32"/>
        </w:rPr>
        <w:t>9</w:t>
      </w:r>
      <w:r w:rsidR="00802933">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1</w:t>
      </w:r>
      <w:r w:rsidR="007B160C">
        <w:rPr>
          <w:rFonts w:ascii="仿宋_GB2312" w:eastAsia="仿宋_GB2312" w:hAnsi="黑体" w:cs="仿宋_GB2312" w:hint="eastAsia"/>
          <w:sz w:val="32"/>
          <w:szCs w:val="32"/>
        </w:rPr>
        <w:t>80.76</w:t>
      </w:r>
      <w:r w:rsidR="00802933">
        <w:rPr>
          <w:rFonts w:ascii="仿宋_GB2312" w:eastAsia="仿宋_GB2312" w:hAnsi="黑体" w:hint="eastAsia"/>
          <w:sz w:val="32"/>
          <w:szCs w:val="32"/>
        </w:rPr>
        <w:t>万元，比上年预算数</w:t>
      </w:r>
      <w:r w:rsidR="00802933">
        <w:rPr>
          <w:rFonts w:ascii="仿宋_GB2312" w:eastAsia="仿宋_GB2312" w:hAnsi="黑体" w:cs="仿宋_GB2312" w:hint="eastAsia"/>
          <w:sz w:val="32"/>
          <w:szCs w:val="32"/>
        </w:rPr>
        <w:t>增加</w:t>
      </w:r>
      <w:r w:rsidR="007B160C">
        <w:rPr>
          <w:rFonts w:ascii="仿宋_GB2312" w:eastAsia="仿宋_GB2312" w:hAnsi="黑体" w:cs="仿宋_GB2312" w:hint="eastAsia"/>
          <w:sz w:val="32"/>
          <w:szCs w:val="32"/>
        </w:rPr>
        <w:t>36.6</w:t>
      </w:r>
      <w:r w:rsidR="007C5771">
        <w:rPr>
          <w:rFonts w:ascii="仿宋_GB2312" w:eastAsia="仿宋_GB2312" w:hAnsi="黑体" w:cs="仿宋_GB2312" w:hint="eastAsia"/>
          <w:sz w:val="32"/>
          <w:szCs w:val="32"/>
        </w:rPr>
        <w:t>0</w:t>
      </w:r>
      <w:r w:rsidR="00802933">
        <w:rPr>
          <w:rFonts w:ascii="仿宋_GB2312" w:eastAsia="仿宋_GB2312" w:hAnsi="黑体" w:hint="eastAsia"/>
          <w:sz w:val="32"/>
          <w:szCs w:val="32"/>
        </w:rPr>
        <w:t>万元，主要是</w:t>
      </w:r>
      <w:r w:rsidR="007C5771">
        <w:rPr>
          <w:rFonts w:ascii="仿宋_GB2312" w:eastAsia="仿宋_GB2312" w:hAnsi="黑体" w:hint="eastAsia"/>
          <w:sz w:val="32"/>
          <w:szCs w:val="32"/>
        </w:rPr>
        <w:t>增人增资</w:t>
      </w:r>
      <w:r>
        <w:rPr>
          <w:rFonts w:ascii="仿宋_GB2312" w:eastAsia="仿宋_GB2312" w:hAnsi="黑体" w:hint="eastAsia"/>
          <w:sz w:val="32"/>
          <w:szCs w:val="32"/>
        </w:rPr>
        <w:t>。</w:t>
      </w:r>
    </w:p>
    <w:p w:rsidR="00A20012" w:rsidRDefault="0080293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100682" w:rsidRPr="00123D0C" w:rsidRDefault="007B160C" w:rsidP="00100682">
      <w:pPr>
        <w:ind w:firstLineChars="250" w:firstLine="800"/>
        <w:rPr>
          <w:rFonts w:ascii="仿宋_GB2312" w:eastAsia="仿宋_GB2312" w:hAnsi="黑体" w:cs="Times New Roman"/>
          <w:sz w:val="32"/>
          <w:szCs w:val="32"/>
        </w:rPr>
      </w:pPr>
      <w:r>
        <w:rPr>
          <w:rFonts w:ascii="仿宋_GB2312" w:eastAsia="仿宋_GB2312" w:hAnsi="黑体" w:cs="Times New Roman" w:hint="eastAsia"/>
          <w:sz w:val="32"/>
          <w:szCs w:val="32"/>
        </w:rPr>
        <w:t>文化旅游体育与传媒支出</w:t>
      </w:r>
      <w:r w:rsidR="00100682">
        <w:rPr>
          <w:rFonts w:ascii="仿宋_GB2312" w:eastAsia="仿宋_GB2312" w:hAnsi="黑体" w:cs="仿宋_GB2312" w:hint="eastAsia"/>
          <w:sz w:val="32"/>
          <w:szCs w:val="32"/>
        </w:rPr>
        <w:t>（类）</w:t>
      </w:r>
      <w:r w:rsidR="007A67E1">
        <w:rPr>
          <w:rFonts w:ascii="仿宋_GB2312" w:eastAsia="仿宋_GB2312" w:hAnsi="黑体" w:cs="仿宋_GB2312" w:hint="eastAsia"/>
          <w:sz w:val="32"/>
          <w:szCs w:val="32"/>
        </w:rPr>
        <w:t>127.87</w:t>
      </w:r>
      <w:r w:rsidR="00100682" w:rsidRPr="006871F7">
        <w:rPr>
          <w:rFonts w:ascii="仿宋_GB2312" w:eastAsia="仿宋_GB2312" w:hAnsi="黑体" w:cs="Times New Roman" w:hint="eastAsia"/>
          <w:sz w:val="32"/>
          <w:szCs w:val="32"/>
        </w:rPr>
        <w:t>万元，占</w:t>
      </w:r>
      <w:r w:rsidR="007C5771">
        <w:rPr>
          <w:rFonts w:ascii="仿宋_GB2312" w:eastAsia="仿宋_GB2312" w:hAnsi="黑体" w:cs="仿宋_GB2312" w:hint="eastAsia"/>
          <w:sz w:val="32"/>
          <w:szCs w:val="32"/>
        </w:rPr>
        <w:t>70.74</w:t>
      </w:r>
      <w:r w:rsidR="00100682" w:rsidRPr="006871F7">
        <w:rPr>
          <w:rFonts w:ascii="仿宋_GB2312" w:eastAsia="仿宋_GB2312" w:hAnsi="黑体" w:cs="Times New Roman" w:hint="eastAsia"/>
          <w:sz w:val="32"/>
          <w:szCs w:val="32"/>
        </w:rPr>
        <w:t>%；</w:t>
      </w:r>
      <w:r w:rsidR="00100682" w:rsidRPr="006E38F4">
        <w:rPr>
          <w:rFonts w:ascii="仿宋_GB2312" w:eastAsia="仿宋_GB2312" w:hAnsi="黑体" w:cs="Times New Roman" w:hint="eastAsia"/>
          <w:sz w:val="32"/>
          <w:szCs w:val="32"/>
        </w:rPr>
        <w:t>社会保障和就业支出</w:t>
      </w:r>
      <w:r w:rsidR="00100682">
        <w:rPr>
          <w:rFonts w:ascii="仿宋_GB2312" w:eastAsia="仿宋_GB2312" w:hAnsi="黑体" w:cs="仿宋_GB2312" w:hint="eastAsia"/>
          <w:sz w:val="32"/>
          <w:szCs w:val="32"/>
        </w:rPr>
        <w:t>（类）</w:t>
      </w:r>
      <w:r w:rsidR="007C5771">
        <w:rPr>
          <w:rFonts w:ascii="仿宋_GB2312" w:eastAsia="仿宋_GB2312" w:hAnsi="黑体" w:hint="eastAsia"/>
          <w:sz w:val="32"/>
          <w:szCs w:val="32"/>
        </w:rPr>
        <w:t>13.77</w:t>
      </w:r>
      <w:r w:rsidR="00100682" w:rsidRPr="00CA7DBE">
        <w:rPr>
          <w:rFonts w:ascii="仿宋_GB2312" w:eastAsia="仿宋_GB2312" w:hAnsi="黑体" w:cs="Times New Roman" w:hint="eastAsia"/>
          <w:sz w:val="32"/>
          <w:szCs w:val="32"/>
        </w:rPr>
        <w:t>万元</w:t>
      </w:r>
      <w:r w:rsidR="00100682" w:rsidRPr="006871F7">
        <w:rPr>
          <w:rFonts w:ascii="仿宋_GB2312" w:eastAsia="仿宋_GB2312" w:hAnsi="黑体" w:cs="Times New Roman" w:hint="eastAsia"/>
          <w:sz w:val="32"/>
          <w:szCs w:val="32"/>
        </w:rPr>
        <w:t>，占</w:t>
      </w:r>
      <w:r w:rsidR="007C5771">
        <w:rPr>
          <w:rFonts w:ascii="仿宋_GB2312" w:eastAsia="仿宋_GB2312" w:hAnsi="黑体" w:cs="仿宋_GB2312" w:hint="eastAsia"/>
          <w:sz w:val="32"/>
          <w:szCs w:val="32"/>
        </w:rPr>
        <w:t>7.62</w:t>
      </w:r>
      <w:r w:rsidR="00100682" w:rsidRPr="006871F7">
        <w:rPr>
          <w:rFonts w:ascii="仿宋_GB2312" w:eastAsia="仿宋_GB2312" w:hAnsi="黑体" w:cs="Times New Roman" w:hint="eastAsia"/>
          <w:sz w:val="32"/>
          <w:szCs w:val="32"/>
        </w:rPr>
        <w:t>%；</w:t>
      </w:r>
      <w:r>
        <w:rPr>
          <w:rFonts w:ascii="仿宋_GB2312" w:eastAsia="仿宋_GB2312" w:hAnsi="黑体" w:cs="Times New Roman" w:hint="eastAsia"/>
          <w:sz w:val="32"/>
          <w:szCs w:val="32"/>
        </w:rPr>
        <w:t>卫生健康支出</w:t>
      </w:r>
      <w:r w:rsidR="00100682">
        <w:rPr>
          <w:rFonts w:ascii="仿宋_GB2312" w:eastAsia="仿宋_GB2312" w:hAnsi="黑体" w:cs="仿宋_GB2312" w:hint="eastAsia"/>
          <w:sz w:val="32"/>
          <w:szCs w:val="32"/>
        </w:rPr>
        <w:t>（类）</w:t>
      </w:r>
      <w:r w:rsidR="007C5771">
        <w:rPr>
          <w:rFonts w:ascii="仿宋_GB2312" w:eastAsia="仿宋_GB2312" w:hAnsi="黑体" w:hint="eastAsia"/>
          <w:sz w:val="32"/>
          <w:szCs w:val="32"/>
        </w:rPr>
        <w:t>28.37</w:t>
      </w:r>
      <w:r w:rsidR="00100682">
        <w:rPr>
          <w:rFonts w:ascii="仿宋_GB2312" w:eastAsia="仿宋_GB2312" w:hAnsi="黑体" w:cs="Times New Roman" w:hint="eastAsia"/>
          <w:sz w:val="32"/>
          <w:szCs w:val="32"/>
        </w:rPr>
        <w:t>万元</w:t>
      </w:r>
      <w:r w:rsidR="00100682" w:rsidRPr="006871F7">
        <w:rPr>
          <w:rFonts w:ascii="仿宋_GB2312" w:eastAsia="仿宋_GB2312" w:hAnsi="黑体" w:cs="Times New Roman" w:hint="eastAsia"/>
          <w:sz w:val="32"/>
          <w:szCs w:val="32"/>
        </w:rPr>
        <w:t>，占</w:t>
      </w:r>
      <w:r w:rsidR="00100682">
        <w:rPr>
          <w:rFonts w:ascii="仿宋_GB2312" w:eastAsia="仿宋_GB2312" w:hAnsi="黑体" w:cs="仿宋_GB2312" w:hint="eastAsia"/>
          <w:sz w:val="32"/>
          <w:szCs w:val="32"/>
        </w:rPr>
        <w:t>1</w:t>
      </w:r>
      <w:r w:rsidR="007C5771">
        <w:rPr>
          <w:rFonts w:ascii="仿宋_GB2312" w:eastAsia="仿宋_GB2312" w:hAnsi="黑体" w:cs="仿宋_GB2312" w:hint="eastAsia"/>
          <w:sz w:val="32"/>
          <w:szCs w:val="32"/>
        </w:rPr>
        <w:t>5.69</w:t>
      </w:r>
      <w:r w:rsidR="00100682" w:rsidRPr="006871F7">
        <w:rPr>
          <w:rFonts w:ascii="仿宋_GB2312" w:eastAsia="仿宋_GB2312" w:hAnsi="黑体" w:cs="Times New Roman" w:hint="eastAsia"/>
          <w:sz w:val="32"/>
          <w:szCs w:val="32"/>
        </w:rPr>
        <w:t>%；</w:t>
      </w:r>
      <w:r w:rsidR="00100682" w:rsidRPr="006E38F4">
        <w:rPr>
          <w:rFonts w:ascii="仿宋_GB2312" w:eastAsia="仿宋_GB2312" w:hAnsi="黑体" w:cs="Times New Roman" w:hint="eastAsia"/>
          <w:sz w:val="32"/>
          <w:szCs w:val="32"/>
        </w:rPr>
        <w:t>住房保障支出</w:t>
      </w:r>
      <w:r w:rsidR="00100682">
        <w:rPr>
          <w:rFonts w:ascii="仿宋_GB2312" w:eastAsia="仿宋_GB2312" w:hAnsi="黑体" w:cs="仿宋_GB2312" w:hint="eastAsia"/>
          <w:sz w:val="32"/>
          <w:szCs w:val="32"/>
        </w:rPr>
        <w:t>（类）</w:t>
      </w:r>
      <w:r w:rsidR="007C5771">
        <w:rPr>
          <w:rFonts w:ascii="仿宋_GB2312" w:eastAsia="仿宋_GB2312" w:hAnsi="黑体" w:hint="eastAsia"/>
          <w:sz w:val="32"/>
          <w:szCs w:val="32"/>
        </w:rPr>
        <w:t>10.74</w:t>
      </w:r>
      <w:r w:rsidR="00100682">
        <w:rPr>
          <w:rFonts w:ascii="仿宋_GB2312" w:eastAsia="仿宋_GB2312" w:hAnsi="黑体" w:cs="Times New Roman" w:hint="eastAsia"/>
          <w:sz w:val="32"/>
          <w:szCs w:val="32"/>
        </w:rPr>
        <w:t>万元</w:t>
      </w:r>
      <w:r w:rsidR="00100682" w:rsidRPr="006871F7">
        <w:rPr>
          <w:rFonts w:ascii="仿宋_GB2312" w:eastAsia="仿宋_GB2312" w:hAnsi="黑体" w:cs="Times New Roman" w:hint="eastAsia"/>
          <w:sz w:val="32"/>
          <w:szCs w:val="32"/>
        </w:rPr>
        <w:t>，占</w:t>
      </w:r>
      <w:r w:rsidR="007C5771">
        <w:rPr>
          <w:rFonts w:ascii="仿宋_GB2312" w:eastAsia="仿宋_GB2312" w:hAnsi="黑体" w:cs="仿宋_GB2312" w:hint="eastAsia"/>
          <w:sz w:val="32"/>
          <w:szCs w:val="32"/>
        </w:rPr>
        <w:t>5.95</w:t>
      </w:r>
      <w:r w:rsidR="00100682" w:rsidRPr="006871F7">
        <w:rPr>
          <w:rFonts w:ascii="仿宋_GB2312" w:eastAsia="仿宋_GB2312" w:hAnsi="黑体" w:cs="Times New Roman" w:hint="eastAsia"/>
          <w:sz w:val="32"/>
          <w:szCs w:val="32"/>
        </w:rPr>
        <w:t>%</w:t>
      </w:r>
      <w:r w:rsidR="00100682">
        <w:rPr>
          <w:rFonts w:ascii="仿宋_GB2312" w:eastAsia="仿宋_GB2312" w:hAnsi="黑体" w:cs="Times New Roman" w:hint="eastAsia"/>
          <w:sz w:val="32"/>
          <w:szCs w:val="32"/>
        </w:rPr>
        <w:t>。</w:t>
      </w:r>
    </w:p>
    <w:p w:rsidR="00A20012" w:rsidRDefault="00802933">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100682" w:rsidRDefault="00100682" w:rsidP="0010068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7B160C">
        <w:rPr>
          <w:rFonts w:ascii="仿宋_GB2312" w:eastAsia="仿宋_GB2312" w:hAnsi="黑体" w:cs="仿宋_GB2312" w:hint="eastAsia"/>
          <w:sz w:val="32"/>
          <w:szCs w:val="32"/>
        </w:rPr>
        <w:t>文化旅游体育与传媒支出</w:t>
      </w:r>
      <w:r>
        <w:rPr>
          <w:rFonts w:ascii="仿宋_GB2312" w:eastAsia="仿宋_GB2312" w:hAnsi="黑体" w:cs="仿宋_GB2312" w:hint="eastAsia"/>
          <w:sz w:val="32"/>
          <w:szCs w:val="32"/>
        </w:rPr>
        <w:t>（类）</w:t>
      </w:r>
      <w:r w:rsidR="007C5771">
        <w:rPr>
          <w:rFonts w:ascii="仿宋_GB2312" w:eastAsia="仿宋_GB2312" w:hAnsi="黑体" w:cs="仿宋_GB2312" w:hint="eastAsia"/>
          <w:sz w:val="32"/>
          <w:szCs w:val="32"/>
        </w:rPr>
        <w:t>广播电</w:t>
      </w:r>
      <w:r w:rsidRPr="00C00427">
        <w:rPr>
          <w:rFonts w:ascii="仿宋_GB2312" w:eastAsia="仿宋_GB2312" w:hAnsi="黑体" w:cs="仿宋_GB2312" w:hint="eastAsia"/>
          <w:sz w:val="32"/>
          <w:szCs w:val="32"/>
        </w:rPr>
        <w:t>视</w:t>
      </w:r>
      <w:r>
        <w:rPr>
          <w:rFonts w:ascii="仿宋_GB2312" w:eastAsia="仿宋_GB2312" w:hAnsi="黑体" w:cs="仿宋_GB2312" w:hint="eastAsia"/>
          <w:sz w:val="32"/>
          <w:szCs w:val="32"/>
        </w:rPr>
        <w:t>（款）</w:t>
      </w:r>
      <w:r w:rsidRPr="00C00427">
        <w:rPr>
          <w:rFonts w:ascii="仿宋_GB2312" w:eastAsia="仿宋_GB2312" w:hAnsi="黑体" w:cs="仿宋_GB2312" w:hint="eastAsia"/>
          <w:sz w:val="32"/>
          <w:szCs w:val="32"/>
        </w:rPr>
        <w:t>广播</w:t>
      </w:r>
      <w:r>
        <w:rPr>
          <w:rFonts w:ascii="仿宋_GB2312" w:eastAsia="仿宋_GB2312" w:hAnsi="黑体" w:cs="仿宋_GB2312" w:hint="eastAsia"/>
          <w:sz w:val="32"/>
          <w:szCs w:val="32"/>
        </w:rPr>
        <w:lastRenderedPageBreak/>
        <w:t>（项）</w:t>
      </w:r>
      <w:r w:rsidR="007C5771">
        <w:rPr>
          <w:rFonts w:ascii="仿宋_GB2312" w:eastAsia="仿宋_GB2312" w:hAnsi="黑体" w:cs="仿宋_GB2312" w:hint="eastAsia"/>
          <w:sz w:val="32"/>
          <w:szCs w:val="32"/>
        </w:rPr>
        <w:t>2019</w:t>
      </w:r>
      <w:r w:rsidRPr="00CA7DBE">
        <w:rPr>
          <w:rFonts w:ascii="仿宋_GB2312" w:eastAsia="仿宋_GB2312" w:hAnsi="黑体" w:cs="Times New Roman" w:hint="eastAsia"/>
          <w:sz w:val="32"/>
          <w:szCs w:val="32"/>
        </w:rPr>
        <w:t>年</w:t>
      </w:r>
      <w:r>
        <w:rPr>
          <w:rFonts w:ascii="仿宋_GB2312" w:eastAsia="仿宋_GB2312" w:hAnsi="黑体" w:cs="Times New Roman" w:hint="eastAsia"/>
          <w:sz w:val="32"/>
          <w:szCs w:val="32"/>
        </w:rPr>
        <w:t>预算数为</w:t>
      </w:r>
      <w:r w:rsidR="007A67E1">
        <w:rPr>
          <w:rFonts w:ascii="仿宋_GB2312" w:eastAsia="仿宋_GB2312" w:hAnsi="黑体" w:cs="仿宋_GB2312" w:hint="eastAsia"/>
          <w:sz w:val="32"/>
          <w:szCs w:val="32"/>
        </w:rPr>
        <w:t>95.27</w:t>
      </w:r>
      <w:r w:rsidRPr="00CA7DBE">
        <w:rPr>
          <w:rFonts w:ascii="仿宋_GB2312" w:eastAsia="仿宋_GB2312" w:hAnsi="黑体" w:cs="Times New Roman" w:hint="eastAsia"/>
          <w:sz w:val="32"/>
          <w:szCs w:val="32"/>
        </w:rPr>
        <w:t>万元</w:t>
      </w:r>
      <w:r w:rsidRPr="00AB6F82">
        <w:rPr>
          <w:rFonts w:ascii="仿宋_GB2312" w:eastAsia="仿宋_GB2312" w:hAnsi="黑体" w:cs="Times New Roman" w:hint="eastAsia"/>
          <w:sz w:val="32"/>
          <w:szCs w:val="32"/>
        </w:rPr>
        <w:t>，</w:t>
      </w:r>
      <w:r w:rsidR="007C5771">
        <w:rPr>
          <w:rFonts w:ascii="仿宋_GB2312" w:eastAsia="仿宋_GB2312" w:hAnsi="黑体" w:hint="eastAsia"/>
          <w:sz w:val="32"/>
          <w:szCs w:val="32"/>
        </w:rPr>
        <w:t>与上年基本持平</w:t>
      </w:r>
      <w:r>
        <w:rPr>
          <w:rFonts w:ascii="仿宋_GB2312" w:eastAsia="仿宋_GB2312" w:hAnsi="黑体" w:hint="eastAsia"/>
          <w:sz w:val="32"/>
          <w:szCs w:val="32"/>
        </w:rPr>
        <w:t>。</w:t>
      </w:r>
    </w:p>
    <w:p w:rsidR="007C5771" w:rsidRPr="007C5771" w:rsidRDefault="007C5771" w:rsidP="007C577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2.文化旅游体育与传媒支出（类）广播电</w:t>
      </w:r>
      <w:r w:rsidRPr="00C00427">
        <w:rPr>
          <w:rFonts w:ascii="仿宋_GB2312" w:eastAsia="仿宋_GB2312" w:hAnsi="黑体" w:cs="仿宋_GB2312" w:hint="eastAsia"/>
          <w:sz w:val="32"/>
          <w:szCs w:val="32"/>
        </w:rPr>
        <w:t>视</w:t>
      </w:r>
      <w:r>
        <w:rPr>
          <w:rFonts w:ascii="仿宋_GB2312" w:eastAsia="仿宋_GB2312" w:hAnsi="黑体" w:cs="仿宋_GB2312" w:hint="eastAsia"/>
          <w:sz w:val="32"/>
          <w:szCs w:val="32"/>
        </w:rPr>
        <w:t>（款）其他</w:t>
      </w:r>
      <w:r w:rsidRPr="00C00427">
        <w:rPr>
          <w:rFonts w:ascii="仿宋_GB2312" w:eastAsia="仿宋_GB2312" w:hAnsi="黑体" w:cs="仿宋_GB2312" w:hint="eastAsia"/>
          <w:sz w:val="32"/>
          <w:szCs w:val="32"/>
        </w:rPr>
        <w:t>广播</w:t>
      </w:r>
      <w:r>
        <w:rPr>
          <w:rFonts w:ascii="仿宋_GB2312" w:eastAsia="仿宋_GB2312" w:hAnsi="黑体" w:cs="仿宋_GB2312" w:hint="eastAsia"/>
          <w:sz w:val="32"/>
          <w:szCs w:val="32"/>
        </w:rPr>
        <w:t>电视支出（项）2019</w:t>
      </w:r>
      <w:r w:rsidRPr="00CA7DBE">
        <w:rPr>
          <w:rFonts w:ascii="仿宋_GB2312" w:eastAsia="仿宋_GB2312" w:hAnsi="黑体" w:cs="Times New Roman" w:hint="eastAsia"/>
          <w:sz w:val="32"/>
          <w:szCs w:val="32"/>
        </w:rPr>
        <w:t>年</w:t>
      </w:r>
      <w:r>
        <w:rPr>
          <w:rFonts w:ascii="仿宋_GB2312" w:eastAsia="仿宋_GB2312" w:hAnsi="黑体" w:cs="Times New Roman" w:hint="eastAsia"/>
          <w:sz w:val="32"/>
          <w:szCs w:val="32"/>
        </w:rPr>
        <w:t>预算数为</w:t>
      </w:r>
      <w:r>
        <w:rPr>
          <w:rFonts w:ascii="仿宋_GB2312" w:eastAsia="仿宋_GB2312" w:hAnsi="黑体" w:cs="仿宋_GB2312" w:hint="eastAsia"/>
          <w:sz w:val="32"/>
          <w:szCs w:val="32"/>
        </w:rPr>
        <w:t>32.6</w:t>
      </w:r>
      <w:r w:rsidR="00A453AD">
        <w:rPr>
          <w:rFonts w:ascii="仿宋_GB2312" w:eastAsia="仿宋_GB2312" w:hAnsi="黑体" w:cs="仿宋_GB2312" w:hint="eastAsia"/>
          <w:sz w:val="32"/>
          <w:szCs w:val="32"/>
        </w:rPr>
        <w:t>0</w:t>
      </w:r>
      <w:r w:rsidRPr="00CA7DBE">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w:t>
      </w:r>
      <w:r w:rsidRPr="00A90CDC">
        <w:rPr>
          <w:rFonts w:ascii="仿宋_GB2312" w:eastAsia="仿宋_GB2312" w:hAnsi="黑体" w:hint="eastAsia"/>
          <w:sz w:val="32"/>
          <w:szCs w:val="32"/>
        </w:rPr>
        <w:t>与上年无单独对应科目，无法比较。</w:t>
      </w:r>
    </w:p>
    <w:p w:rsidR="00100682" w:rsidRPr="00A453AD" w:rsidRDefault="007C5771" w:rsidP="00A453AD">
      <w:pPr>
        <w:ind w:firstLineChars="200" w:firstLine="640"/>
        <w:rPr>
          <w:rFonts w:ascii="仿宋_GB2312" w:eastAsia="仿宋_GB2312" w:hAnsi="黑体"/>
          <w:sz w:val="32"/>
          <w:szCs w:val="32"/>
        </w:rPr>
      </w:pPr>
      <w:r>
        <w:rPr>
          <w:rFonts w:ascii="仿宋_GB2312" w:eastAsia="仿宋_GB2312" w:hAnsi="黑体" w:cs="Times New Roman" w:hint="eastAsia"/>
          <w:sz w:val="32"/>
          <w:szCs w:val="32"/>
        </w:rPr>
        <w:t>3</w:t>
      </w:r>
      <w:r w:rsidR="00100682">
        <w:rPr>
          <w:rFonts w:ascii="仿宋_GB2312" w:eastAsia="仿宋_GB2312" w:hAnsi="黑体" w:cs="Times New Roman" w:hint="eastAsia"/>
          <w:sz w:val="32"/>
          <w:szCs w:val="32"/>
        </w:rPr>
        <w:t>.</w:t>
      </w:r>
      <w:r w:rsidR="00100682" w:rsidRPr="00E85050">
        <w:rPr>
          <w:rFonts w:ascii="Calibri" w:eastAsia="宋体" w:hAnsi="Calibri" w:cs="Times New Roman" w:hint="eastAsia"/>
        </w:rPr>
        <w:t xml:space="preserve"> </w:t>
      </w:r>
      <w:r w:rsidR="00100682" w:rsidRPr="006D4DFC">
        <w:rPr>
          <w:rFonts w:ascii="仿宋_GB2312" w:eastAsia="仿宋_GB2312" w:hAnsi="黑体" w:cs="仿宋_GB2312" w:hint="eastAsia"/>
          <w:sz w:val="32"/>
          <w:szCs w:val="32"/>
        </w:rPr>
        <w:t>社会保障和就业支出</w:t>
      </w:r>
      <w:r w:rsidR="00100682">
        <w:rPr>
          <w:rFonts w:ascii="仿宋_GB2312" w:eastAsia="仿宋_GB2312" w:hAnsi="黑体" w:cs="仿宋_GB2312" w:hint="eastAsia"/>
          <w:sz w:val="32"/>
          <w:szCs w:val="32"/>
        </w:rPr>
        <w:t>（类）</w:t>
      </w:r>
      <w:r w:rsidR="00100682" w:rsidRPr="006D4DFC">
        <w:rPr>
          <w:rFonts w:ascii="仿宋_GB2312" w:eastAsia="仿宋_GB2312" w:hAnsi="黑体" w:cs="仿宋_GB2312" w:hint="eastAsia"/>
          <w:sz w:val="32"/>
          <w:szCs w:val="32"/>
        </w:rPr>
        <w:t>行政事业单位离退休</w:t>
      </w:r>
      <w:r w:rsidR="00100682">
        <w:rPr>
          <w:rFonts w:ascii="仿宋_GB2312" w:eastAsia="仿宋_GB2312" w:hAnsi="黑体" w:cs="仿宋_GB2312" w:hint="eastAsia"/>
          <w:sz w:val="32"/>
          <w:szCs w:val="32"/>
        </w:rPr>
        <w:t>（款）</w:t>
      </w:r>
      <w:r w:rsidR="00100682" w:rsidRPr="00E85050">
        <w:rPr>
          <w:rFonts w:ascii="仿宋_GB2312" w:eastAsia="仿宋_GB2312" w:hAnsi="黑体" w:cs="仿宋_GB2312" w:hint="eastAsia"/>
          <w:sz w:val="32"/>
          <w:szCs w:val="32"/>
        </w:rPr>
        <w:t>机关事业单位基本养老保险缴费支出</w:t>
      </w:r>
      <w:r w:rsidR="00100682">
        <w:rPr>
          <w:rFonts w:ascii="仿宋_GB2312" w:eastAsia="仿宋_GB2312" w:hAnsi="黑体" w:cs="仿宋_GB2312" w:hint="eastAsia"/>
          <w:sz w:val="32"/>
          <w:szCs w:val="32"/>
        </w:rPr>
        <w:t>（项）</w:t>
      </w:r>
      <w:r>
        <w:rPr>
          <w:rFonts w:ascii="仿宋_GB2312" w:eastAsia="仿宋_GB2312" w:hAnsi="黑体" w:cs="仿宋_GB2312" w:hint="eastAsia"/>
          <w:sz w:val="32"/>
          <w:szCs w:val="32"/>
        </w:rPr>
        <w:t>2019</w:t>
      </w:r>
      <w:r w:rsidR="00100682" w:rsidRPr="00CA7DBE">
        <w:rPr>
          <w:rFonts w:ascii="仿宋_GB2312" w:eastAsia="仿宋_GB2312" w:hAnsi="黑体" w:cs="Times New Roman" w:hint="eastAsia"/>
          <w:sz w:val="32"/>
          <w:szCs w:val="32"/>
        </w:rPr>
        <w:t>年</w:t>
      </w:r>
      <w:r w:rsidR="00100682">
        <w:rPr>
          <w:rFonts w:ascii="仿宋_GB2312" w:eastAsia="仿宋_GB2312" w:hAnsi="黑体" w:cs="Times New Roman" w:hint="eastAsia"/>
          <w:sz w:val="32"/>
          <w:szCs w:val="32"/>
        </w:rPr>
        <w:t>预算数为</w:t>
      </w:r>
      <w:r>
        <w:rPr>
          <w:rFonts w:ascii="仿宋_GB2312" w:eastAsia="仿宋_GB2312" w:hAnsi="黑体" w:cs="仿宋_GB2312" w:hint="eastAsia"/>
          <w:sz w:val="32"/>
          <w:szCs w:val="32"/>
        </w:rPr>
        <w:t>13.77</w:t>
      </w:r>
      <w:r w:rsidR="00100682" w:rsidRPr="00CA7DBE">
        <w:rPr>
          <w:rFonts w:ascii="仿宋_GB2312" w:eastAsia="仿宋_GB2312" w:hAnsi="黑体" w:cs="Times New Roman" w:hint="eastAsia"/>
          <w:sz w:val="32"/>
          <w:szCs w:val="32"/>
        </w:rPr>
        <w:t>万元</w:t>
      </w:r>
      <w:r w:rsidR="00100682">
        <w:rPr>
          <w:rFonts w:ascii="仿宋_GB2312" w:eastAsia="仿宋_GB2312" w:hAnsi="黑体" w:cs="Times New Roman" w:hint="eastAsia"/>
          <w:sz w:val="32"/>
          <w:szCs w:val="32"/>
        </w:rPr>
        <w:t>，比上年</w:t>
      </w:r>
      <w:r w:rsidR="00984FD6">
        <w:rPr>
          <w:rFonts w:ascii="仿宋_GB2312" w:eastAsia="仿宋_GB2312" w:hAnsi="黑体" w:cs="Times New Roman" w:hint="eastAsia"/>
          <w:sz w:val="32"/>
          <w:szCs w:val="32"/>
        </w:rPr>
        <w:t>预算数</w:t>
      </w:r>
      <w:r w:rsidR="00100682">
        <w:rPr>
          <w:rFonts w:ascii="仿宋_GB2312" w:eastAsia="仿宋_GB2312" w:hAnsi="黑体" w:cs="仿宋_GB2312" w:hint="eastAsia"/>
          <w:sz w:val="32"/>
          <w:szCs w:val="32"/>
        </w:rPr>
        <w:t>减少2.</w:t>
      </w:r>
      <w:r>
        <w:rPr>
          <w:rFonts w:ascii="仿宋_GB2312" w:eastAsia="仿宋_GB2312" w:hAnsi="黑体" w:cs="仿宋_GB2312" w:hint="eastAsia"/>
          <w:sz w:val="32"/>
          <w:szCs w:val="32"/>
        </w:rPr>
        <w:t>08</w:t>
      </w:r>
      <w:r w:rsidR="00100682" w:rsidRPr="00CA7DBE">
        <w:rPr>
          <w:rFonts w:ascii="仿宋_GB2312" w:eastAsia="仿宋_GB2312" w:hAnsi="黑体" w:cs="Times New Roman" w:hint="eastAsia"/>
          <w:sz w:val="32"/>
          <w:szCs w:val="32"/>
        </w:rPr>
        <w:t>万元</w:t>
      </w:r>
      <w:r w:rsidR="00100682" w:rsidRPr="00AB6F82">
        <w:rPr>
          <w:rFonts w:ascii="仿宋_GB2312" w:eastAsia="仿宋_GB2312" w:hAnsi="黑体" w:cs="Times New Roman" w:hint="eastAsia"/>
          <w:sz w:val="32"/>
          <w:szCs w:val="32"/>
        </w:rPr>
        <w:t>，</w:t>
      </w:r>
      <w:r w:rsidR="00100682">
        <w:rPr>
          <w:rFonts w:ascii="仿宋_GB2312" w:eastAsia="仿宋_GB2312" w:hAnsi="黑体" w:cs="Times New Roman" w:hint="eastAsia"/>
          <w:sz w:val="32"/>
          <w:szCs w:val="32"/>
        </w:rPr>
        <w:t>主要是</w:t>
      </w:r>
      <w:r>
        <w:rPr>
          <w:rFonts w:ascii="仿宋_GB2312" w:eastAsia="仿宋_GB2312" w:hAnsi="黑体" w:cs="Times New Roman" w:hint="eastAsia"/>
          <w:sz w:val="32"/>
          <w:szCs w:val="32"/>
        </w:rPr>
        <w:t>养老</w:t>
      </w:r>
      <w:r w:rsidR="00712B52">
        <w:rPr>
          <w:rFonts w:ascii="仿宋_GB2312" w:eastAsia="仿宋_GB2312" w:hAnsi="黑体" w:cs="Times New Roman" w:hint="eastAsia"/>
          <w:sz w:val="32"/>
          <w:szCs w:val="32"/>
        </w:rPr>
        <w:t>保险</w:t>
      </w:r>
      <w:r>
        <w:rPr>
          <w:rFonts w:ascii="仿宋_GB2312" w:eastAsia="仿宋_GB2312" w:hAnsi="黑体" w:cs="Times New Roman" w:hint="eastAsia"/>
          <w:sz w:val="32"/>
          <w:szCs w:val="32"/>
        </w:rPr>
        <w:t>缴费基数调整</w:t>
      </w:r>
      <w:r w:rsidR="00100682" w:rsidRPr="002E5F21">
        <w:rPr>
          <w:rFonts w:ascii="仿宋_GB2312" w:eastAsia="仿宋_GB2312" w:hAnsi="黑体" w:hint="eastAsia"/>
          <w:sz w:val="32"/>
          <w:szCs w:val="32"/>
        </w:rPr>
        <w:t>。</w:t>
      </w:r>
      <w:r w:rsidR="00A453AD" w:rsidRPr="006D4DFC">
        <w:rPr>
          <w:rFonts w:ascii="仿宋_GB2312" w:eastAsia="仿宋_GB2312" w:hAnsi="黑体" w:cs="仿宋_GB2312"/>
          <w:sz w:val="32"/>
          <w:szCs w:val="32"/>
        </w:rPr>
        <w:t xml:space="preserve"> </w:t>
      </w:r>
    </w:p>
    <w:p w:rsidR="00100682" w:rsidRDefault="00100682" w:rsidP="0010068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4.</w:t>
      </w:r>
      <w:r w:rsidRPr="009E616B">
        <w:rPr>
          <w:rFonts w:ascii="仿宋_GB2312" w:eastAsia="仿宋_GB2312" w:hAnsi="黑体" w:cs="仿宋_GB2312" w:hint="eastAsia"/>
          <w:sz w:val="32"/>
          <w:szCs w:val="32"/>
        </w:rPr>
        <w:t xml:space="preserve"> </w:t>
      </w:r>
      <w:r w:rsidR="007B160C">
        <w:rPr>
          <w:rFonts w:ascii="仿宋_GB2312" w:eastAsia="仿宋_GB2312" w:hAnsi="黑体" w:cs="仿宋_GB2312" w:hint="eastAsia"/>
          <w:sz w:val="32"/>
          <w:szCs w:val="32"/>
        </w:rPr>
        <w:t>卫生健康支出</w:t>
      </w:r>
      <w:r>
        <w:rPr>
          <w:rFonts w:ascii="仿宋_GB2312" w:eastAsia="仿宋_GB2312" w:hAnsi="黑体" w:cs="仿宋_GB2312" w:hint="eastAsia"/>
          <w:sz w:val="32"/>
          <w:szCs w:val="32"/>
        </w:rPr>
        <w:t>（类）行政事业单位医疗（款）</w:t>
      </w:r>
      <w:r w:rsidRPr="006D4DFC">
        <w:rPr>
          <w:rFonts w:ascii="仿宋_GB2312" w:eastAsia="仿宋_GB2312" w:hAnsi="黑体" w:cs="仿宋_GB2312" w:hint="eastAsia"/>
          <w:sz w:val="32"/>
          <w:szCs w:val="32"/>
        </w:rPr>
        <w:t>事业</w:t>
      </w:r>
      <w:r w:rsidRPr="00AB6F82">
        <w:rPr>
          <w:rFonts w:ascii="仿宋_GB2312" w:eastAsia="仿宋_GB2312" w:hAnsi="黑体" w:cs="仿宋_GB2312" w:hint="eastAsia"/>
          <w:sz w:val="32"/>
          <w:szCs w:val="32"/>
        </w:rPr>
        <w:t>单位医疗（项）201</w:t>
      </w:r>
      <w:r w:rsidR="00A453AD">
        <w:rPr>
          <w:rFonts w:ascii="仿宋_GB2312" w:eastAsia="仿宋_GB2312" w:hAnsi="黑体" w:cs="仿宋_GB2312" w:hint="eastAsia"/>
          <w:sz w:val="32"/>
          <w:szCs w:val="32"/>
        </w:rPr>
        <w:t>9</w:t>
      </w:r>
      <w:r w:rsidRPr="00AB6F82">
        <w:rPr>
          <w:rFonts w:ascii="仿宋_GB2312" w:eastAsia="仿宋_GB2312" w:hAnsi="黑体" w:cs="Times New Roman" w:hint="eastAsia"/>
          <w:sz w:val="32"/>
          <w:szCs w:val="32"/>
        </w:rPr>
        <w:t>年预算数为</w:t>
      </w:r>
      <w:r w:rsidR="00A453AD">
        <w:rPr>
          <w:rFonts w:ascii="仿宋_GB2312" w:eastAsia="仿宋_GB2312" w:hAnsi="黑体" w:hint="eastAsia"/>
          <w:sz w:val="32"/>
          <w:szCs w:val="32"/>
        </w:rPr>
        <w:t>6.15</w:t>
      </w:r>
      <w:r w:rsidRPr="00AB6F82">
        <w:rPr>
          <w:rFonts w:ascii="仿宋_GB2312" w:eastAsia="仿宋_GB2312" w:hAnsi="黑体" w:cs="Times New Roman" w:hint="eastAsia"/>
          <w:sz w:val="32"/>
          <w:szCs w:val="32"/>
        </w:rPr>
        <w:t>万元，</w:t>
      </w:r>
      <w:r w:rsidR="007E33F3">
        <w:rPr>
          <w:rFonts w:ascii="仿宋_GB2312" w:eastAsia="仿宋_GB2312" w:hAnsi="黑体" w:cs="Times New Roman" w:hint="eastAsia"/>
          <w:sz w:val="32"/>
          <w:szCs w:val="32"/>
        </w:rPr>
        <w:t>与上年基本持平</w:t>
      </w:r>
      <w:r>
        <w:rPr>
          <w:rFonts w:ascii="仿宋_GB2312" w:eastAsia="仿宋_GB2312" w:hAnsi="黑体" w:hint="eastAsia"/>
          <w:sz w:val="32"/>
          <w:szCs w:val="32"/>
        </w:rPr>
        <w:t>。</w:t>
      </w:r>
    </w:p>
    <w:p w:rsidR="00100682" w:rsidRPr="005B3195" w:rsidRDefault="00100682" w:rsidP="00100682">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5</w:t>
      </w:r>
      <w:r>
        <w:rPr>
          <w:rFonts w:ascii="仿宋_GB2312" w:eastAsia="仿宋_GB2312" w:hAnsi="黑体" w:cs="Times New Roman" w:hint="eastAsia"/>
          <w:sz w:val="32"/>
          <w:szCs w:val="32"/>
        </w:rPr>
        <w:t>.</w:t>
      </w:r>
      <w:r w:rsidRPr="00F437B2">
        <w:rPr>
          <w:rFonts w:ascii="仿宋_GB2312" w:eastAsia="仿宋_GB2312" w:hAnsi="黑体" w:cs="仿宋_GB2312" w:hint="eastAsia"/>
          <w:sz w:val="32"/>
          <w:szCs w:val="32"/>
        </w:rPr>
        <w:t xml:space="preserve"> </w:t>
      </w:r>
      <w:r w:rsidR="007B160C">
        <w:rPr>
          <w:rFonts w:ascii="仿宋_GB2312" w:eastAsia="仿宋_GB2312" w:hAnsi="黑体" w:cs="仿宋_GB2312" w:hint="eastAsia"/>
          <w:sz w:val="32"/>
          <w:szCs w:val="32"/>
        </w:rPr>
        <w:t>卫生健康支出</w:t>
      </w:r>
      <w:r>
        <w:rPr>
          <w:rFonts w:ascii="仿宋_GB2312" w:eastAsia="仿宋_GB2312" w:hAnsi="黑体" w:cs="仿宋_GB2312" w:hint="eastAsia"/>
          <w:sz w:val="32"/>
          <w:szCs w:val="32"/>
        </w:rPr>
        <w:t>（类）行政事业单位医疗（款）</w:t>
      </w:r>
      <w:r w:rsidRPr="00AB6F82">
        <w:rPr>
          <w:rFonts w:ascii="仿宋_GB2312" w:eastAsia="仿宋_GB2312" w:hAnsi="黑体" w:cs="仿宋_GB2312" w:hint="eastAsia"/>
          <w:sz w:val="32"/>
          <w:szCs w:val="32"/>
        </w:rPr>
        <w:t>公务员医疗补助（项）201</w:t>
      </w:r>
      <w:r w:rsidR="00A453AD">
        <w:rPr>
          <w:rFonts w:ascii="仿宋_GB2312" w:eastAsia="仿宋_GB2312" w:hAnsi="黑体" w:cs="仿宋_GB2312" w:hint="eastAsia"/>
          <w:sz w:val="32"/>
          <w:szCs w:val="32"/>
        </w:rPr>
        <w:t>9</w:t>
      </w:r>
      <w:r w:rsidRPr="00AB6F82">
        <w:rPr>
          <w:rFonts w:ascii="仿宋_GB2312" w:eastAsia="仿宋_GB2312" w:hAnsi="黑体" w:cs="Times New Roman" w:hint="eastAsia"/>
          <w:sz w:val="32"/>
          <w:szCs w:val="32"/>
        </w:rPr>
        <w:t>年预算数为</w:t>
      </w:r>
      <w:r w:rsidR="00A453AD">
        <w:rPr>
          <w:rFonts w:ascii="仿宋_GB2312" w:eastAsia="仿宋_GB2312" w:hAnsi="黑体" w:cs="Times New Roman" w:hint="eastAsia"/>
          <w:sz w:val="32"/>
          <w:szCs w:val="32"/>
        </w:rPr>
        <w:t>22.22</w:t>
      </w:r>
      <w:r w:rsidRPr="00AB6F82">
        <w:rPr>
          <w:rFonts w:ascii="仿宋_GB2312" w:eastAsia="仿宋_GB2312" w:hAnsi="黑体" w:cs="Times New Roman" w:hint="eastAsia"/>
          <w:sz w:val="32"/>
          <w:szCs w:val="32"/>
        </w:rPr>
        <w:t>万元，</w:t>
      </w:r>
      <w:r w:rsidR="00A453AD">
        <w:rPr>
          <w:rFonts w:ascii="仿宋_GB2312" w:eastAsia="仿宋_GB2312" w:hAnsi="黑体" w:hint="eastAsia"/>
          <w:sz w:val="32"/>
          <w:szCs w:val="32"/>
        </w:rPr>
        <w:t>比上年预算数增加8.72万元，主要是人员增资</w:t>
      </w:r>
      <w:r>
        <w:rPr>
          <w:rFonts w:ascii="仿宋_GB2312" w:eastAsia="仿宋_GB2312" w:hAnsi="黑体" w:hint="eastAsia"/>
          <w:sz w:val="32"/>
          <w:szCs w:val="32"/>
        </w:rPr>
        <w:t>。</w:t>
      </w:r>
    </w:p>
    <w:p w:rsidR="00100682" w:rsidRPr="005B3195" w:rsidRDefault="00100682" w:rsidP="00100682">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w:t>
      </w:r>
      <w:r w:rsidRPr="00AB6F82">
        <w:rPr>
          <w:rFonts w:ascii="仿宋_GB2312" w:eastAsia="仿宋_GB2312" w:hAnsi="黑体" w:cs="仿宋_GB2312" w:hint="eastAsia"/>
          <w:sz w:val="32"/>
          <w:szCs w:val="32"/>
        </w:rPr>
        <w:t>. 住房保障支出（类）住房改革支出（款）住房公积金（项）201</w:t>
      </w:r>
      <w:r w:rsidR="00A453AD">
        <w:rPr>
          <w:rFonts w:ascii="仿宋_GB2312" w:eastAsia="仿宋_GB2312" w:hAnsi="黑体" w:cs="仿宋_GB2312" w:hint="eastAsia"/>
          <w:sz w:val="32"/>
          <w:szCs w:val="32"/>
        </w:rPr>
        <w:t>9</w:t>
      </w:r>
      <w:r w:rsidRPr="00AB6F82">
        <w:rPr>
          <w:rFonts w:ascii="仿宋_GB2312" w:eastAsia="仿宋_GB2312" w:hAnsi="黑体" w:cs="Times New Roman" w:hint="eastAsia"/>
          <w:sz w:val="32"/>
          <w:szCs w:val="32"/>
        </w:rPr>
        <w:t>年预算数为</w:t>
      </w:r>
      <w:r w:rsidR="00A453AD">
        <w:rPr>
          <w:rFonts w:ascii="仿宋_GB2312" w:eastAsia="仿宋_GB2312" w:hAnsi="黑体" w:cs="仿宋_GB2312" w:hint="eastAsia"/>
          <w:sz w:val="32"/>
          <w:szCs w:val="32"/>
        </w:rPr>
        <w:t>10.74</w:t>
      </w:r>
      <w:r w:rsidRPr="00AB6F82">
        <w:rPr>
          <w:rFonts w:ascii="仿宋_GB2312" w:eastAsia="仿宋_GB2312" w:hAnsi="黑体" w:cs="Times New Roman" w:hint="eastAsia"/>
          <w:sz w:val="32"/>
          <w:szCs w:val="32"/>
        </w:rPr>
        <w:t>万元，</w:t>
      </w:r>
      <w:r w:rsidR="00A453AD">
        <w:rPr>
          <w:rFonts w:ascii="仿宋_GB2312" w:eastAsia="仿宋_GB2312" w:hAnsi="黑体" w:hint="eastAsia"/>
          <w:sz w:val="32"/>
          <w:szCs w:val="32"/>
        </w:rPr>
        <w:t>比上年预算数增加0.80万元，主要是人员增资</w:t>
      </w:r>
      <w:r>
        <w:rPr>
          <w:rFonts w:ascii="仿宋_GB2312" w:eastAsia="仿宋_GB2312" w:hAnsi="黑体" w:hint="eastAsia"/>
          <w:sz w:val="32"/>
          <w:szCs w:val="32"/>
        </w:rPr>
        <w:t>。</w:t>
      </w:r>
    </w:p>
    <w:p w:rsidR="00A20012" w:rsidRDefault="00802933">
      <w:pPr>
        <w:ind w:firstLine="640"/>
        <w:rPr>
          <w:rFonts w:ascii="黑体" w:eastAsia="黑体" w:hAnsi="黑体"/>
          <w:sz w:val="32"/>
          <w:szCs w:val="32"/>
        </w:rPr>
      </w:pPr>
      <w:r>
        <w:rPr>
          <w:rFonts w:ascii="黑体" w:eastAsia="黑体" w:hAnsi="黑体" w:hint="eastAsia"/>
          <w:sz w:val="32"/>
          <w:szCs w:val="32"/>
        </w:rPr>
        <w:t>三、关于</w:t>
      </w:r>
      <w:r w:rsidR="00100682">
        <w:rPr>
          <w:rFonts w:ascii="黑体" w:eastAsia="黑体" w:hAnsi="黑体" w:cs="Times New Roman" w:hint="eastAsia"/>
          <w:sz w:val="32"/>
          <w:szCs w:val="32"/>
        </w:rPr>
        <w:t>琼海市嘉积镇社会事务服务中心</w:t>
      </w:r>
      <w:r w:rsidR="00A453AD">
        <w:rPr>
          <w:rFonts w:ascii="黑体" w:eastAsia="黑体" w:hAnsi="黑体" w:hint="eastAsia"/>
          <w:sz w:val="32"/>
          <w:szCs w:val="32"/>
        </w:rPr>
        <w:t>2019</w:t>
      </w:r>
      <w:r>
        <w:rPr>
          <w:rFonts w:ascii="黑体" w:eastAsia="黑体" w:hAnsi="黑体" w:hint="eastAsia"/>
          <w:sz w:val="32"/>
          <w:szCs w:val="32"/>
        </w:rPr>
        <w:t>年一般公共预算基本支出情况说明</w:t>
      </w:r>
    </w:p>
    <w:p w:rsidR="00A20012" w:rsidRDefault="00100682">
      <w:pPr>
        <w:ind w:firstLineChars="200" w:firstLine="640"/>
        <w:rPr>
          <w:rFonts w:ascii="仿宋_GB2312" w:eastAsia="仿宋_GB2312" w:hAnsi="黑体"/>
          <w:sz w:val="32"/>
          <w:szCs w:val="32"/>
        </w:rPr>
      </w:pPr>
      <w:r>
        <w:rPr>
          <w:rFonts w:ascii="黑体" w:eastAsia="黑体" w:hAnsi="黑体" w:cs="Times New Roman" w:hint="eastAsia"/>
          <w:sz w:val="32"/>
          <w:szCs w:val="32"/>
        </w:rPr>
        <w:t>琼海市嘉积镇社会事务服务中心</w:t>
      </w:r>
      <w:r>
        <w:rPr>
          <w:rFonts w:ascii="黑体" w:eastAsia="黑体" w:hAnsi="黑体" w:hint="eastAsia"/>
          <w:sz w:val="32"/>
          <w:szCs w:val="32"/>
        </w:rPr>
        <w:t>201</w:t>
      </w:r>
      <w:r w:rsidR="00A453AD">
        <w:rPr>
          <w:rFonts w:ascii="黑体" w:eastAsia="黑体" w:hAnsi="黑体" w:hint="eastAsia"/>
          <w:sz w:val="32"/>
          <w:szCs w:val="32"/>
        </w:rPr>
        <w:t>9</w:t>
      </w:r>
      <w:r w:rsidR="00802933">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1</w:t>
      </w:r>
      <w:r w:rsidR="00A453AD">
        <w:rPr>
          <w:rFonts w:ascii="仿宋_GB2312" w:eastAsia="仿宋_GB2312" w:hAnsi="黑体" w:cs="仿宋_GB2312" w:hint="eastAsia"/>
          <w:sz w:val="32"/>
          <w:szCs w:val="32"/>
        </w:rPr>
        <w:t>80.76</w:t>
      </w:r>
      <w:r w:rsidR="00802933">
        <w:rPr>
          <w:rFonts w:ascii="仿宋_GB2312" w:eastAsia="仿宋_GB2312" w:hAnsi="黑体" w:hint="eastAsia"/>
          <w:sz w:val="32"/>
          <w:szCs w:val="32"/>
        </w:rPr>
        <w:t>万元，其中：</w:t>
      </w:r>
    </w:p>
    <w:p w:rsidR="00100682" w:rsidRDefault="00802933" w:rsidP="00100682">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A453AD">
        <w:rPr>
          <w:rFonts w:ascii="仿宋_GB2312" w:eastAsia="仿宋_GB2312" w:hAnsi="黑体" w:cs="仿宋_GB2312" w:hint="eastAsia"/>
          <w:sz w:val="32"/>
          <w:szCs w:val="32"/>
        </w:rPr>
        <w:t>139.78</w:t>
      </w:r>
      <w:r>
        <w:rPr>
          <w:rFonts w:ascii="仿宋_GB2312" w:eastAsia="仿宋_GB2312" w:hAnsi="黑体" w:hint="eastAsia"/>
          <w:sz w:val="32"/>
          <w:szCs w:val="32"/>
        </w:rPr>
        <w:t>万元，主要包括：</w:t>
      </w:r>
      <w:r w:rsidR="00100682">
        <w:rPr>
          <w:rFonts w:ascii="仿宋_GB2312" w:eastAsia="仿宋_GB2312" w:hAnsi="黑体" w:hint="eastAsia"/>
          <w:sz w:val="32"/>
          <w:szCs w:val="32"/>
        </w:rPr>
        <w:t>基本工资、津贴补</w:t>
      </w:r>
      <w:r w:rsidR="00100682">
        <w:rPr>
          <w:rFonts w:ascii="仿宋_GB2312" w:eastAsia="仿宋_GB2312" w:hAnsi="黑体" w:hint="eastAsia"/>
          <w:sz w:val="32"/>
          <w:szCs w:val="32"/>
        </w:rPr>
        <w:lastRenderedPageBreak/>
        <w:t>贴、绩效工资、</w:t>
      </w:r>
      <w:r w:rsidR="00100682" w:rsidRPr="001F1CF5">
        <w:rPr>
          <w:rFonts w:ascii="仿宋_GB2312" w:eastAsia="仿宋_GB2312" w:hAnsi="黑体" w:hint="eastAsia"/>
          <w:sz w:val="32"/>
          <w:szCs w:val="32"/>
        </w:rPr>
        <w:t>机关事业单位基本养老保险缴费</w:t>
      </w:r>
      <w:r w:rsidR="00100682">
        <w:rPr>
          <w:rFonts w:ascii="仿宋_GB2312" w:eastAsia="仿宋_GB2312" w:hAnsi="黑体" w:hint="eastAsia"/>
          <w:sz w:val="32"/>
          <w:szCs w:val="32"/>
        </w:rPr>
        <w:t>、</w:t>
      </w:r>
      <w:r w:rsidR="00100682" w:rsidRPr="001F1CF5">
        <w:rPr>
          <w:rFonts w:ascii="仿宋_GB2312" w:eastAsia="仿宋_GB2312" w:hAnsi="黑体" w:hint="eastAsia"/>
          <w:sz w:val="32"/>
          <w:szCs w:val="32"/>
        </w:rPr>
        <w:t>城镇职工基本医疗保险缴费</w:t>
      </w:r>
      <w:r w:rsidR="00100682">
        <w:rPr>
          <w:rFonts w:ascii="仿宋_GB2312" w:eastAsia="仿宋_GB2312" w:hAnsi="黑体" w:hint="eastAsia"/>
          <w:sz w:val="32"/>
          <w:szCs w:val="32"/>
        </w:rPr>
        <w:t>、</w:t>
      </w:r>
      <w:r w:rsidR="00100682" w:rsidRPr="001F1CF5">
        <w:rPr>
          <w:rFonts w:ascii="仿宋_GB2312" w:eastAsia="仿宋_GB2312" w:hAnsi="黑体" w:hint="eastAsia"/>
          <w:sz w:val="32"/>
          <w:szCs w:val="32"/>
        </w:rPr>
        <w:t>公务员医疗补助缴费</w:t>
      </w:r>
      <w:r w:rsidR="00100682">
        <w:rPr>
          <w:rFonts w:ascii="仿宋_GB2312" w:eastAsia="仿宋_GB2312" w:hAnsi="黑体" w:hint="eastAsia"/>
          <w:sz w:val="32"/>
          <w:szCs w:val="32"/>
        </w:rPr>
        <w:t>、</w:t>
      </w:r>
      <w:r w:rsidR="00100682" w:rsidRPr="001F1CF5">
        <w:rPr>
          <w:rFonts w:ascii="仿宋_GB2312" w:eastAsia="仿宋_GB2312" w:hAnsi="黑体" w:hint="eastAsia"/>
          <w:sz w:val="32"/>
          <w:szCs w:val="32"/>
        </w:rPr>
        <w:t>其他社会保障缴费</w:t>
      </w:r>
      <w:r w:rsidR="00100682">
        <w:rPr>
          <w:rFonts w:ascii="仿宋_GB2312" w:eastAsia="仿宋_GB2312" w:hAnsi="黑体" w:hint="eastAsia"/>
          <w:sz w:val="32"/>
          <w:szCs w:val="32"/>
        </w:rPr>
        <w:t>、住房公积金、</w:t>
      </w:r>
      <w:r w:rsidR="0038619F">
        <w:rPr>
          <w:rFonts w:ascii="仿宋_GB2312" w:eastAsia="仿宋_GB2312" w:hAnsi="黑体" w:hint="eastAsia"/>
          <w:sz w:val="32"/>
          <w:szCs w:val="32"/>
        </w:rPr>
        <w:t>其他工资福利支出、</w:t>
      </w:r>
      <w:r w:rsidR="00203930">
        <w:rPr>
          <w:rFonts w:ascii="仿宋_GB2312" w:eastAsia="仿宋_GB2312" w:hAnsi="黑体" w:hint="eastAsia"/>
          <w:sz w:val="32"/>
          <w:szCs w:val="32"/>
        </w:rPr>
        <w:t>生活补助</w:t>
      </w:r>
      <w:r w:rsidR="00100682">
        <w:rPr>
          <w:rFonts w:ascii="仿宋_GB2312" w:eastAsia="仿宋_GB2312" w:hAnsi="黑体" w:hint="eastAsia"/>
          <w:sz w:val="32"/>
          <w:szCs w:val="32"/>
        </w:rPr>
        <w:t>；</w:t>
      </w:r>
    </w:p>
    <w:p w:rsidR="00203930" w:rsidRDefault="00802933">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A453AD">
        <w:rPr>
          <w:rFonts w:ascii="仿宋_GB2312" w:eastAsia="仿宋_GB2312" w:hAnsi="黑体" w:cs="仿宋_GB2312" w:hint="eastAsia"/>
          <w:sz w:val="32"/>
          <w:szCs w:val="32"/>
        </w:rPr>
        <w:t>8.38</w:t>
      </w:r>
      <w:r>
        <w:rPr>
          <w:rFonts w:ascii="仿宋_GB2312" w:eastAsia="仿宋_GB2312" w:hAnsi="黑体" w:hint="eastAsia"/>
          <w:sz w:val="32"/>
          <w:szCs w:val="32"/>
        </w:rPr>
        <w:t>万元，主要包括：</w:t>
      </w:r>
      <w:r w:rsidR="00203930">
        <w:rPr>
          <w:rFonts w:ascii="仿宋_GB2312" w:eastAsia="仿宋_GB2312" w:hAnsi="黑体" w:hint="eastAsia"/>
          <w:sz w:val="32"/>
          <w:szCs w:val="32"/>
        </w:rPr>
        <w:t>办公费、水费、电费、邮电费、物业管理费、差旅费、维修（护）费、会议费、培训费、工会经费。</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203930">
        <w:rPr>
          <w:rFonts w:ascii="黑体" w:eastAsia="黑体" w:hAnsi="黑体" w:cs="Times New Roman" w:hint="eastAsia"/>
          <w:sz w:val="32"/>
          <w:szCs w:val="32"/>
        </w:rPr>
        <w:t>琼海市嘉积镇社会事务服务中心</w:t>
      </w:r>
      <w:r w:rsidR="00203930">
        <w:rPr>
          <w:rFonts w:ascii="黑体" w:eastAsia="黑体" w:hAnsi="黑体" w:hint="eastAsia"/>
          <w:sz w:val="32"/>
          <w:szCs w:val="32"/>
        </w:rPr>
        <w:t>201</w:t>
      </w:r>
      <w:r w:rsidR="00A453AD">
        <w:rPr>
          <w:rFonts w:ascii="黑体" w:eastAsia="黑体" w:hAnsi="黑体" w:hint="eastAsia"/>
          <w:sz w:val="32"/>
          <w:szCs w:val="32"/>
        </w:rPr>
        <w:t>9</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A20012" w:rsidRDefault="00203930">
      <w:pPr>
        <w:ind w:firstLineChars="200" w:firstLine="640"/>
        <w:rPr>
          <w:rFonts w:ascii="仿宋_GB2312" w:eastAsia="仿宋_GB2312" w:hAnsi="黑体" w:cs="Times New Roman"/>
          <w:sz w:val="32"/>
          <w:szCs w:val="32"/>
        </w:rPr>
      </w:pPr>
      <w:r>
        <w:rPr>
          <w:rFonts w:ascii="黑体" w:eastAsia="黑体" w:hAnsi="黑体" w:cs="Times New Roman" w:hint="eastAsia"/>
          <w:sz w:val="32"/>
          <w:szCs w:val="32"/>
        </w:rPr>
        <w:t>琼海市嘉积镇社会事务服务中心</w:t>
      </w:r>
      <w:r w:rsidR="00A453AD">
        <w:rPr>
          <w:rFonts w:ascii="黑体" w:eastAsia="黑体" w:hAnsi="黑体" w:hint="eastAsia"/>
          <w:sz w:val="32"/>
          <w:szCs w:val="32"/>
        </w:rPr>
        <w:t>2019</w:t>
      </w:r>
      <w:r w:rsidR="00802933">
        <w:rPr>
          <w:rFonts w:ascii="仿宋_GB2312" w:eastAsia="仿宋_GB2312" w:hAnsi="黑体" w:hint="eastAsia"/>
          <w:sz w:val="32"/>
          <w:szCs w:val="32"/>
        </w:rPr>
        <w:t>年“三公”经费预算数为</w:t>
      </w:r>
      <w:r>
        <w:rPr>
          <w:rFonts w:ascii="仿宋_GB2312" w:eastAsia="仿宋_GB2312" w:hAnsi="黑体" w:cs="仿宋_GB2312" w:hint="eastAsia"/>
          <w:sz w:val="32"/>
          <w:szCs w:val="32"/>
        </w:rPr>
        <w:t>0</w:t>
      </w:r>
      <w:r w:rsidR="00802933">
        <w:rPr>
          <w:rFonts w:ascii="仿宋_GB2312" w:eastAsia="仿宋_GB2312" w:hAnsi="黑体" w:hint="eastAsia"/>
          <w:sz w:val="32"/>
          <w:szCs w:val="32"/>
        </w:rPr>
        <w:t>万元，其中：</w:t>
      </w:r>
    </w:p>
    <w:p w:rsidR="00A20012" w:rsidRDefault="00802933">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sidR="00203930" w:rsidRPr="00ED50D0">
        <w:rPr>
          <w:rFonts w:ascii="Times New Roman" w:eastAsia="仿宋_GB2312" w:hAnsi="Times New Roman" w:cs="Times New Roman"/>
          <w:sz w:val="32"/>
          <w:shd w:val="clear" w:color="auto" w:fill="FFFFFF"/>
        </w:rPr>
        <w:t>因公出国（境）经费</w:t>
      </w:r>
      <w:r w:rsidR="00203930">
        <w:rPr>
          <w:rFonts w:ascii="仿宋_GB2312" w:eastAsia="仿宋_GB2312" w:hAnsi="黑体" w:cs="仿宋_GB2312" w:hint="eastAsia"/>
          <w:sz w:val="32"/>
          <w:szCs w:val="32"/>
        </w:rPr>
        <w:t>0</w:t>
      </w:r>
      <w:r w:rsidR="00203930" w:rsidRPr="00CA7DBE">
        <w:rPr>
          <w:rFonts w:ascii="仿宋_GB2312" w:eastAsia="仿宋_GB2312" w:hAnsi="黑体" w:cs="Times New Roman" w:hint="eastAsia"/>
          <w:sz w:val="32"/>
          <w:szCs w:val="32"/>
        </w:rPr>
        <w:t>万元</w:t>
      </w:r>
      <w:r w:rsidR="00203930">
        <w:rPr>
          <w:rFonts w:ascii="Times New Roman" w:eastAsia="仿宋_GB2312" w:hAnsi="Times New Roman" w:cs="Times New Roman"/>
          <w:sz w:val="32"/>
          <w:shd w:val="clear" w:color="auto" w:fill="FFFFFF"/>
        </w:rPr>
        <w:t>，与</w:t>
      </w:r>
      <w:r w:rsidR="00203930">
        <w:rPr>
          <w:rFonts w:ascii="Times New Roman" w:eastAsia="仿宋_GB2312" w:hAnsi="Times New Roman" w:cs="Times New Roman" w:hint="eastAsia"/>
          <w:sz w:val="32"/>
          <w:shd w:val="clear" w:color="auto" w:fill="FFFFFF"/>
        </w:rPr>
        <w:t>上</w:t>
      </w:r>
      <w:r w:rsidR="00203930">
        <w:rPr>
          <w:rFonts w:ascii="Times New Roman" w:eastAsia="仿宋_GB2312" w:hAnsi="Times New Roman" w:cs="Times New Roman"/>
          <w:sz w:val="32"/>
          <w:shd w:val="clear" w:color="auto" w:fill="FFFFFF"/>
        </w:rPr>
        <w:t>年预算持平</w:t>
      </w:r>
      <w:r w:rsidR="00203930">
        <w:rPr>
          <w:rFonts w:ascii="Times New Roman" w:eastAsia="仿宋_GB2312" w:hAnsi="Times New Roman" w:cs="Times New Roman" w:hint="eastAsia"/>
          <w:sz w:val="32"/>
          <w:shd w:val="clear" w:color="auto" w:fill="FFFFFF"/>
        </w:rPr>
        <w:t>。</w:t>
      </w:r>
    </w:p>
    <w:p w:rsidR="00203930" w:rsidRPr="006871F7" w:rsidRDefault="00203930" w:rsidP="00203930">
      <w:pPr>
        <w:ind w:firstLineChars="200" w:firstLine="640"/>
        <w:rPr>
          <w:rFonts w:ascii="Times New Roman" w:eastAsia="黑体" w:hAnsi="Times New Roman" w:cs="Times New Roman"/>
          <w:sz w:val="32"/>
          <w:shd w:val="clear" w:color="auto" w:fill="FFFFFF"/>
        </w:rPr>
      </w:pPr>
      <w:r w:rsidRPr="006871F7">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sidRPr="00CA7DBE">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（其中，</w:t>
      </w:r>
      <w:r w:rsidRPr="006871F7">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sidRPr="00CA7DBE">
        <w:rPr>
          <w:rFonts w:ascii="仿宋_GB2312" w:eastAsia="仿宋_GB2312" w:hAnsi="黑体" w:cs="Times New Roman" w:hint="eastAsia"/>
          <w:sz w:val="32"/>
          <w:szCs w:val="32"/>
        </w:rPr>
        <w:t>万元</w:t>
      </w:r>
      <w:r>
        <w:rPr>
          <w:rFonts w:ascii="Times New Roman" w:eastAsia="仿宋_GB2312" w:hAnsi="Times New Roman" w:cs="Times New Roman" w:hint="eastAsia"/>
          <w:sz w:val="32"/>
          <w:shd w:val="clear" w:color="auto" w:fill="FFFFFF"/>
        </w:rPr>
        <w:t>，公务用车</w:t>
      </w:r>
      <w:r w:rsidRPr="006871F7">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sidRPr="00CA7DBE">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w:t>
      </w:r>
      <w:r w:rsidRPr="006871F7">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203930" w:rsidRDefault="00203930" w:rsidP="00203930">
      <w:pPr>
        <w:ind w:firstLineChars="200" w:firstLine="640"/>
        <w:rPr>
          <w:rFonts w:ascii="Times New Roman" w:eastAsia="仿宋_GB2312" w:hAnsi="Times New Roman"/>
          <w:sz w:val="32"/>
          <w:shd w:val="clear" w:color="auto" w:fill="FFFFFF"/>
        </w:rPr>
      </w:pPr>
      <w:r w:rsidRPr="006871F7">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sidRPr="006871F7">
        <w:rPr>
          <w:rFonts w:ascii="Times New Roman" w:eastAsia="仿宋_GB2312" w:hAnsi="Times New Roman" w:cs="Times New Roman"/>
          <w:sz w:val="32"/>
          <w:shd w:val="clear" w:color="auto" w:fill="FFFFFF"/>
        </w:rPr>
        <w:t>万元，与</w:t>
      </w:r>
      <w:r w:rsidRPr="006871F7">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A20012" w:rsidRDefault="00802933" w:rsidP="0020393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203930">
        <w:rPr>
          <w:rFonts w:ascii="仿宋_GB2312" w:eastAsia="仿宋_GB2312" w:hAnsi="黑体" w:cs="Times New Roman" w:hint="eastAsia"/>
          <w:sz w:val="32"/>
          <w:szCs w:val="32"/>
        </w:rPr>
        <w:t>琼海市嘉积镇社会事务服务中心201</w:t>
      </w:r>
      <w:r w:rsidR="00A453AD">
        <w:rPr>
          <w:rFonts w:ascii="仿宋_GB2312" w:eastAsia="仿宋_GB2312" w:hAnsi="黑体"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A20012" w:rsidRDefault="00802933">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A20012" w:rsidRDefault="00203930">
      <w:pPr>
        <w:ind w:firstLineChars="200" w:firstLine="640"/>
        <w:rPr>
          <w:rFonts w:ascii="仿宋_GB2312" w:eastAsia="仿宋_GB2312" w:hAnsi="黑体"/>
          <w:sz w:val="32"/>
          <w:szCs w:val="32"/>
        </w:rPr>
      </w:pPr>
      <w:r>
        <w:rPr>
          <w:rFonts w:ascii="仿宋_GB2312" w:eastAsia="仿宋_GB2312" w:hAnsi="黑体" w:cs="Times New Roman" w:hint="eastAsia"/>
          <w:sz w:val="32"/>
          <w:szCs w:val="32"/>
        </w:rPr>
        <w:t>琼海市嘉积镇社会事务服务中心</w:t>
      </w:r>
      <w:r>
        <w:rPr>
          <w:rFonts w:ascii="黑体" w:eastAsia="黑体" w:hAnsi="黑体" w:cs="仿宋_GB2312" w:hint="eastAsia"/>
          <w:sz w:val="32"/>
          <w:szCs w:val="32"/>
        </w:rPr>
        <w:t>201</w:t>
      </w:r>
      <w:r w:rsidR="00A453AD">
        <w:rPr>
          <w:rFonts w:ascii="黑体" w:eastAsia="黑体" w:hAnsi="黑体" w:cs="仿宋_GB2312" w:hint="eastAsia"/>
          <w:sz w:val="32"/>
          <w:szCs w:val="32"/>
        </w:rPr>
        <w:t>9</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仿宋_GB2312" w:eastAsia="仿宋_GB2312" w:hAnsi="黑体" w:hint="eastAsia"/>
          <w:sz w:val="32"/>
          <w:szCs w:val="32"/>
        </w:rPr>
        <w:t>。</w:t>
      </w:r>
    </w:p>
    <w:p w:rsidR="00A20012" w:rsidRDefault="00802933">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203930" w:rsidRDefault="00203930" w:rsidP="00203930">
      <w:pPr>
        <w:ind w:firstLine="640"/>
        <w:jc w:val="left"/>
        <w:rPr>
          <w:rFonts w:ascii="仿宋_GB2312" w:eastAsia="仿宋_GB2312" w:hAnsi="黑体"/>
          <w:sz w:val="32"/>
          <w:szCs w:val="32"/>
        </w:rPr>
      </w:pPr>
      <w:r>
        <w:rPr>
          <w:rFonts w:ascii="仿宋_GB2312" w:eastAsia="仿宋_GB2312" w:hAnsi="黑体" w:hint="eastAsia"/>
          <w:sz w:val="32"/>
          <w:szCs w:val="32"/>
        </w:rPr>
        <w:t>未安排政府性基金预算。</w:t>
      </w:r>
    </w:p>
    <w:p w:rsidR="00A20012" w:rsidRDefault="00802933">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203930" w:rsidRDefault="00203930" w:rsidP="00203930">
      <w:pPr>
        <w:ind w:firstLine="640"/>
        <w:jc w:val="left"/>
        <w:rPr>
          <w:rFonts w:ascii="仿宋_GB2312" w:eastAsia="仿宋_GB2312" w:hAnsi="黑体"/>
          <w:sz w:val="32"/>
          <w:szCs w:val="32"/>
        </w:rPr>
      </w:pPr>
      <w:r>
        <w:rPr>
          <w:rFonts w:ascii="仿宋_GB2312" w:eastAsia="仿宋_GB2312" w:hAnsi="黑体" w:hint="eastAsia"/>
          <w:sz w:val="32"/>
          <w:szCs w:val="32"/>
        </w:rPr>
        <w:lastRenderedPageBreak/>
        <w:t>未安排政府性基金预算。</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w:t>
      </w:r>
      <w:r w:rsidRPr="00512D8E">
        <w:rPr>
          <w:rFonts w:ascii="黑体" w:eastAsia="黑体" w:hAnsi="黑体" w:cs="Times New Roman" w:hint="eastAsia"/>
          <w:sz w:val="32"/>
          <w:shd w:val="clear" w:color="auto" w:fill="FFFFFF"/>
        </w:rPr>
        <w:t>关于</w:t>
      </w:r>
      <w:r w:rsidR="00203930" w:rsidRPr="00512D8E">
        <w:rPr>
          <w:rFonts w:ascii="仿宋_GB2312" w:eastAsia="仿宋_GB2312" w:hAnsi="黑体" w:cs="Times New Roman" w:hint="eastAsia"/>
          <w:sz w:val="32"/>
          <w:szCs w:val="32"/>
        </w:rPr>
        <w:t>琼海市嘉积镇社会事务服务中心201</w:t>
      </w:r>
      <w:r w:rsidR="00A453AD">
        <w:rPr>
          <w:rFonts w:ascii="仿宋_GB2312" w:eastAsia="仿宋_GB2312" w:hAnsi="黑体"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A453AD" w:rsidRDefault="0080293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512D8E" w:rsidRPr="00512D8E">
        <w:rPr>
          <w:rFonts w:ascii="仿宋_GB2312" w:eastAsia="仿宋_GB2312" w:hAnsi="黑体" w:cs="Times New Roman" w:hint="eastAsia"/>
          <w:sz w:val="32"/>
          <w:szCs w:val="32"/>
        </w:rPr>
        <w:t>琼海市嘉积镇社会事务服务中心</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w:t>
      </w:r>
      <w:r w:rsidR="007B160C">
        <w:rPr>
          <w:rFonts w:ascii="仿宋_GB2312" w:eastAsia="仿宋_GB2312" w:hAnsi="黑体" w:hint="eastAsia"/>
          <w:sz w:val="32"/>
          <w:szCs w:val="32"/>
        </w:rPr>
        <w:t>文化旅游体育与传媒支出</w:t>
      </w:r>
      <w:r w:rsidR="00512D8E">
        <w:rPr>
          <w:rFonts w:ascii="仿宋_GB2312" w:eastAsia="仿宋_GB2312" w:hAnsi="黑体" w:hint="eastAsia"/>
          <w:sz w:val="32"/>
          <w:szCs w:val="32"/>
        </w:rPr>
        <w:t>、社会保障和就业支出、</w:t>
      </w:r>
      <w:r w:rsidR="007B160C">
        <w:rPr>
          <w:rFonts w:ascii="仿宋_GB2312" w:eastAsia="仿宋_GB2312" w:hAnsi="黑体" w:hint="eastAsia"/>
          <w:sz w:val="32"/>
          <w:szCs w:val="32"/>
        </w:rPr>
        <w:t>卫生健康支出</w:t>
      </w:r>
      <w:r w:rsidR="00512D8E">
        <w:rPr>
          <w:rFonts w:ascii="仿宋_GB2312" w:eastAsia="仿宋_GB2312" w:hAnsi="黑体" w:hint="eastAsia"/>
          <w:sz w:val="32"/>
          <w:szCs w:val="32"/>
        </w:rPr>
        <w:t>、住房保障支出。</w:t>
      </w:r>
    </w:p>
    <w:p w:rsidR="00A20012" w:rsidRDefault="00512D8E">
      <w:pPr>
        <w:ind w:firstLineChars="200" w:firstLine="640"/>
        <w:rPr>
          <w:rFonts w:ascii="仿宋_GB2312" w:eastAsia="仿宋_GB2312" w:hAnsi="黑体"/>
          <w:sz w:val="32"/>
          <w:szCs w:val="32"/>
        </w:rPr>
      </w:pPr>
      <w:r w:rsidRPr="00512D8E">
        <w:rPr>
          <w:rFonts w:ascii="仿宋_GB2312" w:eastAsia="仿宋_GB2312" w:hAnsi="黑体" w:cs="Times New Roman" w:hint="eastAsia"/>
          <w:sz w:val="32"/>
          <w:szCs w:val="32"/>
        </w:rPr>
        <w:t>琼海市嘉积镇社会事务服务中心201</w:t>
      </w:r>
      <w:r w:rsidR="00A453AD">
        <w:rPr>
          <w:rFonts w:ascii="仿宋_GB2312" w:eastAsia="仿宋_GB2312" w:hAnsi="黑体" w:hint="eastAsia"/>
          <w:sz w:val="32"/>
          <w:szCs w:val="32"/>
        </w:rPr>
        <w:t>9</w:t>
      </w:r>
      <w:r w:rsidR="00802933">
        <w:rPr>
          <w:rFonts w:ascii="仿宋_GB2312" w:eastAsia="仿宋_GB2312" w:hAnsi="黑体" w:hint="eastAsia"/>
          <w:sz w:val="32"/>
          <w:szCs w:val="32"/>
        </w:rPr>
        <w:t>年收支总预算</w:t>
      </w:r>
      <w:r>
        <w:rPr>
          <w:rFonts w:ascii="仿宋_GB2312" w:eastAsia="仿宋_GB2312" w:hAnsi="黑体" w:cs="仿宋_GB2312" w:hint="eastAsia"/>
          <w:sz w:val="32"/>
          <w:szCs w:val="32"/>
        </w:rPr>
        <w:t>1</w:t>
      </w:r>
      <w:r w:rsidR="00A453AD">
        <w:rPr>
          <w:rFonts w:ascii="仿宋_GB2312" w:eastAsia="仿宋_GB2312" w:hAnsi="黑体" w:cs="仿宋_GB2312" w:hint="eastAsia"/>
          <w:sz w:val="32"/>
          <w:szCs w:val="32"/>
        </w:rPr>
        <w:t>80.76</w:t>
      </w:r>
      <w:r w:rsidR="00802933">
        <w:rPr>
          <w:rFonts w:ascii="仿宋_GB2312" w:eastAsia="仿宋_GB2312" w:hAnsi="黑体" w:hint="eastAsia"/>
          <w:sz w:val="32"/>
          <w:szCs w:val="32"/>
        </w:rPr>
        <w:t>万元。</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512D8E" w:rsidRPr="00512D8E">
        <w:rPr>
          <w:rFonts w:ascii="仿宋_GB2312" w:eastAsia="仿宋_GB2312" w:hAnsi="黑体" w:cs="Times New Roman" w:hint="eastAsia"/>
          <w:sz w:val="32"/>
          <w:szCs w:val="32"/>
        </w:rPr>
        <w:t>琼海市嘉积镇社会事务服务中心201</w:t>
      </w:r>
      <w:r w:rsidR="00A453AD">
        <w:rPr>
          <w:rFonts w:ascii="仿宋_GB2312" w:eastAsia="仿宋_GB2312" w:hAnsi="黑体"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A20012" w:rsidRDefault="00512D8E">
      <w:pPr>
        <w:ind w:firstLineChars="200" w:firstLine="640"/>
        <w:rPr>
          <w:rFonts w:ascii="仿宋_GB2312" w:eastAsia="仿宋_GB2312" w:hAnsi="黑体"/>
          <w:sz w:val="32"/>
          <w:szCs w:val="32"/>
        </w:rPr>
      </w:pPr>
      <w:r w:rsidRPr="00512D8E">
        <w:rPr>
          <w:rFonts w:ascii="仿宋_GB2312" w:eastAsia="仿宋_GB2312" w:hAnsi="黑体" w:cs="Times New Roman" w:hint="eastAsia"/>
          <w:sz w:val="32"/>
          <w:szCs w:val="32"/>
        </w:rPr>
        <w:t>琼海市嘉积镇社会事务服务中心201</w:t>
      </w:r>
      <w:r w:rsidR="00A453AD">
        <w:rPr>
          <w:rFonts w:ascii="仿宋_GB2312" w:eastAsia="仿宋_GB2312" w:hAnsi="黑体" w:hint="eastAsia"/>
          <w:sz w:val="32"/>
          <w:szCs w:val="32"/>
        </w:rPr>
        <w:t>9</w:t>
      </w:r>
      <w:r w:rsidR="00802933">
        <w:rPr>
          <w:rFonts w:ascii="仿宋_GB2312" w:eastAsia="仿宋_GB2312" w:hAnsi="黑体" w:hint="eastAsia"/>
          <w:sz w:val="32"/>
          <w:szCs w:val="32"/>
        </w:rPr>
        <w:t>年收入预算</w:t>
      </w:r>
      <w:r>
        <w:rPr>
          <w:rFonts w:ascii="仿宋_GB2312" w:eastAsia="仿宋_GB2312" w:hAnsi="黑体" w:cs="仿宋_GB2312" w:hint="eastAsia"/>
          <w:sz w:val="32"/>
          <w:szCs w:val="32"/>
        </w:rPr>
        <w:t>1</w:t>
      </w:r>
      <w:r w:rsidR="00A453AD">
        <w:rPr>
          <w:rFonts w:ascii="仿宋_GB2312" w:eastAsia="仿宋_GB2312" w:hAnsi="黑体" w:cs="仿宋_GB2312" w:hint="eastAsia"/>
          <w:sz w:val="32"/>
          <w:szCs w:val="32"/>
        </w:rPr>
        <w:t>80.76</w:t>
      </w:r>
      <w:r w:rsidR="00802933">
        <w:rPr>
          <w:rFonts w:ascii="仿宋_GB2312" w:eastAsia="仿宋_GB2312" w:hAnsi="黑体" w:hint="eastAsia"/>
          <w:sz w:val="32"/>
          <w:szCs w:val="32"/>
        </w:rPr>
        <w:t>万元，其中：经费拨款收入</w:t>
      </w:r>
      <w:r>
        <w:rPr>
          <w:rFonts w:ascii="仿宋_GB2312" w:eastAsia="仿宋_GB2312" w:hAnsi="黑体" w:cs="仿宋_GB2312" w:hint="eastAsia"/>
          <w:sz w:val="32"/>
          <w:szCs w:val="32"/>
        </w:rPr>
        <w:t>1</w:t>
      </w:r>
      <w:r w:rsidR="00A453AD">
        <w:rPr>
          <w:rFonts w:ascii="仿宋_GB2312" w:eastAsia="仿宋_GB2312" w:hAnsi="黑体" w:cs="仿宋_GB2312" w:hint="eastAsia"/>
          <w:sz w:val="32"/>
          <w:szCs w:val="32"/>
        </w:rPr>
        <w:t>80.7</w:t>
      </w:r>
      <w:r>
        <w:rPr>
          <w:rFonts w:ascii="仿宋_GB2312" w:eastAsia="仿宋_GB2312" w:hAnsi="黑体" w:cs="仿宋_GB2312" w:hint="eastAsia"/>
          <w:sz w:val="32"/>
          <w:szCs w:val="32"/>
        </w:rPr>
        <w:t>6</w:t>
      </w:r>
      <w:r w:rsidR="00802933">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802933">
        <w:rPr>
          <w:rFonts w:ascii="仿宋_GB2312" w:eastAsia="仿宋_GB2312" w:hAnsi="黑体" w:hint="eastAsia"/>
          <w:sz w:val="32"/>
          <w:szCs w:val="32"/>
        </w:rPr>
        <w:t>%</w:t>
      </w:r>
      <w:r w:rsidR="00F60508">
        <w:rPr>
          <w:rFonts w:ascii="仿宋_GB2312" w:eastAsia="仿宋_GB2312" w:hAnsi="黑体" w:hint="eastAsia"/>
          <w:sz w:val="32"/>
          <w:szCs w:val="32"/>
        </w:rPr>
        <w:t>。</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512D8E" w:rsidRPr="00512D8E">
        <w:rPr>
          <w:rFonts w:ascii="仿宋_GB2312" w:eastAsia="仿宋_GB2312" w:hAnsi="黑体" w:cs="Times New Roman" w:hint="eastAsia"/>
          <w:sz w:val="32"/>
          <w:szCs w:val="32"/>
        </w:rPr>
        <w:t>琼海市嘉积镇社会事务服务中心201</w:t>
      </w:r>
      <w:r w:rsidR="00A453AD">
        <w:rPr>
          <w:rFonts w:ascii="仿宋_GB2312" w:eastAsia="仿宋_GB2312" w:hAnsi="黑体"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A20012" w:rsidRDefault="00512D8E">
      <w:pPr>
        <w:ind w:firstLineChars="200" w:firstLine="640"/>
        <w:rPr>
          <w:rFonts w:ascii="仿宋_GB2312" w:eastAsia="仿宋_GB2312" w:hAnsi="黑体"/>
          <w:sz w:val="32"/>
          <w:szCs w:val="32"/>
        </w:rPr>
      </w:pPr>
      <w:r w:rsidRPr="00512D8E">
        <w:rPr>
          <w:rFonts w:ascii="仿宋_GB2312" w:eastAsia="仿宋_GB2312" w:hAnsi="黑体" w:cs="Times New Roman" w:hint="eastAsia"/>
          <w:sz w:val="32"/>
          <w:szCs w:val="32"/>
        </w:rPr>
        <w:t>琼海市嘉积镇社会事务服务中心201</w:t>
      </w:r>
      <w:r w:rsidR="00A453AD">
        <w:rPr>
          <w:rFonts w:ascii="仿宋_GB2312" w:eastAsia="仿宋_GB2312" w:hAnsi="黑体" w:hint="eastAsia"/>
          <w:sz w:val="32"/>
          <w:szCs w:val="32"/>
        </w:rPr>
        <w:t>9</w:t>
      </w:r>
      <w:r w:rsidR="00802933">
        <w:rPr>
          <w:rFonts w:ascii="仿宋_GB2312" w:eastAsia="仿宋_GB2312" w:hAnsi="黑体" w:hint="eastAsia"/>
          <w:sz w:val="32"/>
          <w:szCs w:val="32"/>
        </w:rPr>
        <w:t>年支出预算</w:t>
      </w:r>
      <w:r>
        <w:rPr>
          <w:rFonts w:ascii="仿宋_GB2312" w:eastAsia="仿宋_GB2312" w:hAnsi="黑体" w:cs="仿宋_GB2312" w:hint="eastAsia"/>
          <w:sz w:val="32"/>
          <w:szCs w:val="32"/>
        </w:rPr>
        <w:t>1</w:t>
      </w:r>
      <w:r w:rsidR="00A453AD">
        <w:rPr>
          <w:rFonts w:ascii="仿宋_GB2312" w:eastAsia="仿宋_GB2312" w:hAnsi="黑体" w:cs="仿宋_GB2312" w:hint="eastAsia"/>
          <w:sz w:val="32"/>
          <w:szCs w:val="32"/>
        </w:rPr>
        <w:t>80.7</w:t>
      </w:r>
      <w:r>
        <w:rPr>
          <w:rFonts w:ascii="仿宋_GB2312" w:eastAsia="仿宋_GB2312" w:hAnsi="黑体" w:cs="仿宋_GB2312" w:hint="eastAsia"/>
          <w:sz w:val="32"/>
          <w:szCs w:val="32"/>
        </w:rPr>
        <w:t>6</w:t>
      </w:r>
      <w:r w:rsidR="00802933">
        <w:rPr>
          <w:rFonts w:ascii="仿宋_GB2312" w:eastAsia="仿宋_GB2312" w:hAnsi="黑体" w:hint="eastAsia"/>
          <w:sz w:val="32"/>
          <w:szCs w:val="32"/>
        </w:rPr>
        <w:t>万元，其中：基本支出</w:t>
      </w:r>
      <w:r>
        <w:rPr>
          <w:rFonts w:ascii="仿宋_GB2312" w:eastAsia="仿宋_GB2312" w:hAnsi="黑体" w:cs="仿宋_GB2312" w:hint="eastAsia"/>
          <w:sz w:val="32"/>
          <w:szCs w:val="32"/>
        </w:rPr>
        <w:t>14</w:t>
      </w:r>
      <w:r w:rsidR="00A453AD">
        <w:rPr>
          <w:rFonts w:ascii="仿宋_GB2312" w:eastAsia="仿宋_GB2312" w:hAnsi="黑体" w:cs="仿宋_GB2312" w:hint="eastAsia"/>
          <w:sz w:val="32"/>
          <w:szCs w:val="32"/>
        </w:rPr>
        <w:t>8.16</w:t>
      </w:r>
      <w:r w:rsidR="00802933">
        <w:rPr>
          <w:rFonts w:ascii="仿宋_GB2312" w:eastAsia="仿宋_GB2312" w:hAnsi="黑体" w:hint="eastAsia"/>
          <w:sz w:val="32"/>
          <w:szCs w:val="32"/>
        </w:rPr>
        <w:t>万元，占</w:t>
      </w:r>
      <w:r w:rsidR="00A453AD">
        <w:rPr>
          <w:rFonts w:ascii="仿宋_GB2312" w:eastAsia="仿宋_GB2312" w:hAnsi="黑体" w:cs="仿宋_GB2312" w:hint="eastAsia"/>
          <w:sz w:val="32"/>
          <w:szCs w:val="32"/>
        </w:rPr>
        <w:t>81.97</w:t>
      </w:r>
      <w:r w:rsidR="00802933">
        <w:rPr>
          <w:rFonts w:ascii="仿宋_GB2312" w:eastAsia="仿宋_GB2312" w:hAnsi="黑体" w:hint="eastAsia"/>
          <w:sz w:val="32"/>
          <w:szCs w:val="32"/>
        </w:rPr>
        <w:t>%；项目支出</w:t>
      </w:r>
      <w:r w:rsidR="00A453AD">
        <w:rPr>
          <w:rFonts w:ascii="仿宋_GB2312" w:eastAsia="仿宋_GB2312" w:hAnsi="黑体" w:cs="仿宋_GB2312" w:hint="eastAsia"/>
          <w:sz w:val="32"/>
          <w:szCs w:val="32"/>
        </w:rPr>
        <w:t>32.60</w:t>
      </w:r>
      <w:r w:rsidR="00802933">
        <w:rPr>
          <w:rFonts w:ascii="仿宋_GB2312" w:eastAsia="仿宋_GB2312" w:hAnsi="黑体" w:hint="eastAsia"/>
          <w:sz w:val="32"/>
          <w:szCs w:val="32"/>
        </w:rPr>
        <w:t>万元，占</w:t>
      </w:r>
      <w:r w:rsidR="00A453AD">
        <w:rPr>
          <w:rFonts w:ascii="仿宋_GB2312" w:eastAsia="仿宋_GB2312" w:hAnsi="黑体" w:cs="仿宋_GB2312" w:hint="eastAsia"/>
          <w:sz w:val="32"/>
          <w:szCs w:val="32"/>
        </w:rPr>
        <w:t>18.03</w:t>
      </w:r>
      <w:r w:rsidR="00802933">
        <w:rPr>
          <w:rFonts w:ascii="仿宋_GB2312" w:eastAsia="仿宋_GB2312" w:hAnsi="黑体" w:hint="eastAsia"/>
          <w:sz w:val="32"/>
          <w:szCs w:val="32"/>
        </w:rPr>
        <w:t>%。</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A20012" w:rsidRDefault="00802933">
      <w:pPr>
        <w:ind w:firstLineChars="200" w:firstLine="640"/>
        <w:rPr>
          <w:rFonts w:ascii="楷体" w:eastAsia="楷体" w:hAnsi="楷体"/>
          <w:sz w:val="32"/>
          <w:szCs w:val="32"/>
        </w:rPr>
      </w:pPr>
      <w:r>
        <w:rPr>
          <w:rFonts w:ascii="楷体" w:eastAsia="楷体" w:hAnsi="楷体" w:hint="eastAsia"/>
          <w:sz w:val="32"/>
          <w:szCs w:val="32"/>
        </w:rPr>
        <w:t>（一）机关运行经费</w:t>
      </w:r>
    </w:p>
    <w:p w:rsidR="00A20012" w:rsidRDefault="00A453A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2019</w:t>
      </w:r>
      <w:r w:rsidR="00802933">
        <w:rPr>
          <w:rFonts w:ascii="仿宋_GB2312" w:eastAsia="仿宋_GB2312" w:hAnsi="黑体" w:hint="eastAsia"/>
          <w:sz w:val="32"/>
          <w:szCs w:val="32"/>
        </w:rPr>
        <w:t>年</w:t>
      </w:r>
      <w:r w:rsidR="00512D8E" w:rsidRPr="00512D8E">
        <w:rPr>
          <w:rFonts w:ascii="仿宋_GB2312" w:eastAsia="仿宋_GB2312" w:hAnsi="黑体" w:cs="Times New Roman" w:hint="eastAsia"/>
          <w:sz w:val="32"/>
          <w:szCs w:val="32"/>
        </w:rPr>
        <w:t>琼海市嘉积镇社会事务服务中心</w:t>
      </w:r>
      <w:r w:rsidR="00802933">
        <w:rPr>
          <w:rFonts w:ascii="仿宋_GB2312" w:eastAsia="仿宋_GB2312" w:hAnsi="黑体" w:cs="仿宋_GB2312" w:hint="eastAsia"/>
          <w:sz w:val="32"/>
          <w:szCs w:val="32"/>
        </w:rPr>
        <w:t>本级的机关运行经费预算</w:t>
      </w:r>
      <w:r>
        <w:rPr>
          <w:rFonts w:ascii="仿宋_GB2312" w:eastAsia="仿宋_GB2312" w:hAnsi="黑体" w:cs="仿宋_GB2312" w:hint="eastAsia"/>
          <w:sz w:val="32"/>
          <w:szCs w:val="32"/>
        </w:rPr>
        <w:t>8.38</w:t>
      </w:r>
      <w:r w:rsidR="00802933">
        <w:rPr>
          <w:rFonts w:ascii="仿宋_GB2312" w:eastAsia="仿宋_GB2312" w:hAnsi="黑体" w:hint="eastAsia"/>
          <w:sz w:val="32"/>
          <w:szCs w:val="32"/>
        </w:rPr>
        <w:t>万元。</w:t>
      </w:r>
    </w:p>
    <w:p w:rsidR="00A20012" w:rsidRDefault="00802933">
      <w:pPr>
        <w:ind w:firstLineChars="200" w:firstLine="640"/>
        <w:rPr>
          <w:rFonts w:ascii="楷体" w:eastAsia="楷体" w:hAnsi="楷体"/>
          <w:sz w:val="32"/>
          <w:szCs w:val="32"/>
        </w:rPr>
      </w:pPr>
      <w:r>
        <w:rPr>
          <w:rFonts w:ascii="楷体" w:eastAsia="楷体" w:hAnsi="楷体" w:hint="eastAsia"/>
          <w:sz w:val="32"/>
          <w:szCs w:val="32"/>
        </w:rPr>
        <w:lastRenderedPageBreak/>
        <w:t>（二）政府采购情况</w:t>
      </w:r>
    </w:p>
    <w:p w:rsidR="00A20012" w:rsidRDefault="00A453AD">
      <w:pPr>
        <w:ind w:firstLine="640"/>
        <w:rPr>
          <w:rFonts w:ascii="仿宋_GB2312" w:eastAsia="仿宋_GB2312" w:hAnsi="黑体"/>
          <w:sz w:val="32"/>
          <w:szCs w:val="32"/>
        </w:rPr>
      </w:pPr>
      <w:r>
        <w:rPr>
          <w:rFonts w:ascii="仿宋_GB2312" w:eastAsia="仿宋_GB2312" w:hAnsi="黑体" w:cs="仿宋_GB2312" w:hint="eastAsia"/>
          <w:sz w:val="32"/>
          <w:szCs w:val="32"/>
        </w:rPr>
        <w:t>2019</w:t>
      </w:r>
      <w:r w:rsidR="00512D8E">
        <w:rPr>
          <w:rFonts w:ascii="仿宋_GB2312" w:eastAsia="仿宋_GB2312" w:hAnsi="黑体" w:hint="eastAsia"/>
          <w:sz w:val="32"/>
          <w:szCs w:val="32"/>
        </w:rPr>
        <w:t>年</w:t>
      </w:r>
      <w:r w:rsidR="00512D8E" w:rsidRPr="00512D8E">
        <w:rPr>
          <w:rFonts w:ascii="仿宋_GB2312" w:eastAsia="仿宋_GB2312" w:hAnsi="黑体" w:cs="Times New Roman" w:hint="eastAsia"/>
          <w:sz w:val="32"/>
          <w:szCs w:val="32"/>
        </w:rPr>
        <w:t>琼海市嘉积镇社会事务服务中心</w:t>
      </w:r>
      <w:r w:rsidR="00802933">
        <w:rPr>
          <w:rFonts w:ascii="仿宋_GB2312" w:eastAsia="仿宋_GB2312" w:hAnsi="黑体" w:cs="仿宋_GB2312" w:hint="eastAsia"/>
          <w:sz w:val="32"/>
          <w:szCs w:val="32"/>
        </w:rPr>
        <w:t>本级预算</w:t>
      </w:r>
      <w:r w:rsidR="005D1F7F">
        <w:rPr>
          <w:rFonts w:ascii="仿宋_GB2312" w:eastAsia="仿宋_GB2312" w:hAnsi="黑体" w:cs="仿宋_GB2312" w:hint="eastAsia"/>
          <w:sz w:val="32"/>
          <w:szCs w:val="32"/>
        </w:rPr>
        <w:t>单位政府采购预算总额0</w:t>
      </w:r>
      <w:r w:rsidR="00802933">
        <w:rPr>
          <w:rFonts w:ascii="仿宋_GB2312" w:eastAsia="仿宋_GB2312" w:hAnsi="黑体" w:hint="eastAsia"/>
          <w:sz w:val="32"/>
          <w:szCs w:val="32"/>
        </w:rPr>
        <w:t>万元。</w:t>
      </w:r>
    </w:p>
    <w:p w:rsidR="00A20012" w:rsidRDefault="00802933">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A20012" w:rsidRDefault="0080293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A453AD">
        <w:rPr>
          <w:rFonts w:ascii="仿宋_GB2312" w:eastAsia="仿宋_GB2312" w:hAnsi="黑体" w:cs="仿宋_GB2312" w:hint="eastAsia"/>
          <w:sz w:val="32"/>
          <w:szCs w:val="32"/>
        </w:rPr>
        <w:t>2018</w:t>
      </w:r>
      <w:r>
        <w:rPr>
          <w:rFonts w:ascii="仿宋_GB2312" w:eastAsia="仿宋_GB2312" w:hAnsi="黑体" w:hint="eastAsia"/>
          <w:sz w:val="32"/>
          <w:szCs w:val="32"/>
        </w:rPr>
        <w:t>年12月31日，</w:t>
      </w:r>
      <w:r w:rsidR="005D1F7F" w:rsidRPr="00512D8E">
        <w:rPr>
          <w:rFonts w:ascii="仿宋_GB2312" w:eastAsia="仿宋_GB2312" w:hAnsi="黑体" w:cs="Times New Roman" w:hint="eastAsia"/>
          <w:sz w:val="32"/>
          <w:szCs w:val="32"/>
        </w:rPr>
        <w:t>琼海市嘉积镇社会事务服务中心</w:t>
      </w:r>
      <w:r>
        <w:rPr>
          <w:rFonts w:ascii="仿宋_GB2312" w:eastAsia="仿宋_GB2312" w:hAnsi="黑体" w:cs="仿宋_GB2312" w:hint="eastAsia"/>
          <w:sz w:val="32"/>
          <w:szCs w:val="32"/>
        </w:rPr>
        <w:t>本级预算单位共有车辆</w:t>
      </w:r>
      <w:r w:rsidR="005D1F7F">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辆，其中，领导干部用车</w:t>
      </w:r>
      <w:r w:rsidR="005D1F7F">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5D1F7F">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5D1F7F">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5D1F7F">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5D1F7F">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辆。单位价值100万元以上设备</w:t>
      </w:r>
      <w:r w:rsidR="005D1F7F">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A20012" w:rsidRDefault="00802933">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A20012" w:rsidRDefault="00A453A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2019</w:t>
      </w:r>
      <w:r w:rsidR="00802933">
        <w:rPr>
          <w:rFonts w:ascii="仿宋_GB2312" w:eastAsia="仿宋_GB2312" w:hAnsi="黑体" w:hint="eastAsia"/>
          <w:sz w:val="32"/>
          <w:szCs w:val="32"/>
        </w:rPr>
        <w:t>年</w:t>
      </w:r>
      <w:r w:rsidR="005D1F7F" w:rsidRPr="00512D8E">
        <w:rPr>
          <w:rFonts w:ascii="仿宋_GB2312" w:eastAsia="仿宋_GB2312" w:hAnsi="黑体" w:cs="Times New Roman" w:hint="eastAsia"/>
          <w:sz w:val="32"/>
          <w:szCs w:val="32"/>
        </w:rPr>
        <w:t>琼海市嘉积镇社会事务服务中心</w:t>
      </w:r>
      <w:r>
        <w:rPr>
          <w:rFonts w:ascii="仿宋_GB2312" w:eastAsia="仿宋_GB2312" w:hAnsi="黑体" w:cs="仿宋_GB2312" w:hint="eastAsia"/>
          <w:sz w:val="32"/>
          <w:szCs w:val="32"/>
        </w:rPr>
        <w:t>2</w:t>
      </w:r>
      <w:r w:rsidR="00802933">
        <w:rPr>
          <w:rFonts w:ascii="仿宋_GB2312" w:eastAsia="仿宋_GB2312" w:hAnsi="黑体" w:cs="仿宋_GB2312" w:hint="eastAsia"/>
          <w:sz w:val="32"/>
          <w:szCs w:val="32"/>
        </w:rPr>
        <w:t>个项目实行绩效目标管理，涉及一般公共预算</w:t>
      </w:r>
      <w:r w:rsidR="007A67E1">
        <w:rPr>
          <w:rFonts w:ascii="仿宋_GB2312" w:eastAsia="仿宋_GB2312" w:hAnsi="黑体" w:cs="仿宋_GB2312" w:hint="eastAsia"/>
          <w:sz w:val="32"/>
          <w:szCs w:val="32"/>
        </w:rPr>
        <w:t>32.60</w:t>
      </w:r>
      <w:r w:rsidR="00802933">
        <w:rPr>
          <w:rFonts w:ascii="仿宋_GB2312" w:eastAsia="仿宋_GB2312" w:hAnsi="黑体" w:hint="eastAsia"/>
          <w:sz w:val="32"/>
          <w:szCs w:val="32"/>
        </w:rPr>
        <w:t>万元、政府性基金</w:t>
      </w:r>
      <w:r w:rsidR="005D1F7F">
        <w:rPr>
          <w:rFonts w:ascii="仿宋_GB2312" w:eastAsia="仿宋_GB2312" w:hAnsi="黑体" w:cs="仿宋_GB2312" w:hint="eastAsia"/>
          <w:sz w:val="32"/>
          <w:szCs w:val="32"/>
        </w:rPr>
        <w:t>0</w:t>
      </w:r>
      <w:r w:rsidR="00802933">
        <w:rPr>
          <w:rFonts w:ascii="仿宋_GB2312" w:eastAsia="仿宋_GB2312" w:hAnsi="黑体" w:hint="eastAsia"/>
          <w:sz w:val="32"/>
          <w:szCs w:val="32"/>
        </w:rPr>
        <w:t>万元。</w:t>
      </w:r>
    </w:p>
    <w:p w:rsidR="00A20012" w:rsidRDefault="00A20012">
      <w:pPr>
        <w:jc w:val="center"/>
        <w:rPr>
          <w:rFonts w:ascii="黑体" w:eastAsia="黑体" w:hAnsi="黑体"/>
          <w:sz w:val="32"/>
          <w:szCs w:val="32"/>
        </w:rPr>
      </w:pPr>
    </w:p>
    <w:p w:rsidR="00A20012" w:rsidRPr="007A67E1" w:rsidRDefault="00A20012">
      <w:pPr>
        <w:jc w:val="left"/>
        <w:rPr>
          <w:rFonts w:ascii="仿宋_GB2312" w:eastAsia="仿宋_GB2312" w:hAnsi="宋体" w:cs="宋体"/>
          <w:color w:val="000000"/>
          <w:kern w:val="0"/>
          <w:sz w:val="32"/>
          <w:szCs w:val="30"/>
        </w:rPr>
      </w:pPr>
    </w:p>
    <w:p w:rsidR="00A20012" w:rsidRDefault="00802933">
      <w:pPr>
        <w:jc w:val="center"/>
        <w:rPr>
          <w:rFonts w:ascii="黑体" w:eastAsia="黑体" w:hAnsi="黑体"/>
          <w:b/>
          <w:sz w:val="32"/>
          <w:szCs w:val="32"/>
        </w:rPr>
      </w:pPr>
      <w:r>
        <w:rPr>
          <w:rFonts w:ascii="黑体" w:eastAsia="黑体" w:hAnsi="黑体" w:hint="eastAsia"/>
          <w:b/>
          <w:sz w:val="32"/>
          <w:szCs w:val="32"/>
        </w:rPr>
        <w:t>第四部分  名词解释</w:t>
      </w:r>
    </w:p>
    <w:p w:rsidR="00A20012" w:rsidRDefault="00A20012">
      <w:pPr>
        <w:ind w:firstLineChars="200" w:firstLine="640"/>
        <w:jc w:val="left"/>
        <w:rPr>
          <w:rFonts w:ascii="仿宋_GB2312" w:eastAsia="仿宋_GB2312" w:hAnsi="宋体" w:cs="宋体"/>
          <w:color w:val="000000"/>
          <w:kern w:val="0"/>
          <w:sz w:val="32"/>
          <w:szCs w:val="32"/>
        </w:rPr>
      </w:pPr>
    </w:p>
    <w:p w:rsidR="00A20012" w:rsidRDefault="00802933">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A20012" w:rsidRDefault="0080293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w:t>
      </w:r>
      <w:r>
        <w:rPr>
          <w:rFonts w:ascii="仿宋_GB2312" w:eastAsia="仿宋_GB2312" w:cs="宋体" w:hint="eastAsia"/>
          <w:bCs/>
          <w:color w:val="000000"/>
          <w:kern w:val="0"/>
          <w:sz w:val="32"/>
          <w:szCs w:val="32"/>
          <w:lang w:val="zh-CN"/>
        </w:rPr>
        <w:lastRenderedPageBreak/>
        <w:t>组织征收的以及出让土地、发行彩票等方式取得的具有专门用途的资金。</w:t>
      </w:r>
    </w:p>
    <w:p w:rsidR="00A20012" w:rsidRDefault="0080293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A20012" w:rsidRDefault="0080293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A20012" w:rsidRDefault="0080293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A20012" w:rsidRDefault="0080293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A20012" w:rsidRDefault="0080293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A20012" w:rsidRDefault="00802933">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w:t>
      </w:r>
      <w:r>
        <w:rPr>
          <w:rFonts w:ascii="仿宋_GB2312" w:eastAsia="仿宋_GB2312" w:cs="宋体" w:hint="eastAsia"/>
          <w:bCs/>
          <w:color w:val="000000"/>
          <w:kern w:val="0"/>
          <w:sz w:val="32"/>
          <w:szCs w:val="32"/>
          <w:lang w:val="zh-CN"/>
        </w:rPr>
        <w:lastRenderedPageBreak/>
        <w:t>弥补本年度收支缺口的资金。</w:t>
      </w:r>
    </w:p>
    <w:p w:rsidR="00A20012" w:rsidRDefault="00802933">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A20012" w:rsidRDefault="00802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十、基本支出：指行政事业单位用于为保障其机构正常运转、完成日常工作任务而发生的人员支出和公用支出。</w:t>
      </w:r>
    </w:p>
    <w:p w:rsidR="00A20012" w:rsidRDefault="00802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十一、项目支出：指在基本支出之外为完成特定的行政工作任务或事业发展目标所发生的支出。</w:t>
      </w:r>
    </w:p>
    <w:p w:rsidR="00A20012" w:rsidRDefault="00802933">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A20012" w:rsidRDefault="00802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rsidR="00E770ED" w:rsidRDefault="00802933" w:rsidP="00E770ED">
      <w:pPr>
        <w:ind w:firstLineChars="200" w:firstLine="640"/>
        <w:rPr>
          <w:rFonts w:ascii="仿宋_GB2312" w:eastAsia="仿宋_GB2312" w:hAnsi="黑体" w:cs="仿宋_GB2312"/>
          <w:sz w:val="32"/>
          <w:szCs w:val="32"/>
        </w:rPr>
      </w:pPr>
      <w:r>
        <w:rPr>
          <w:rFonts w:ascii="仿宋_GB2312" w:eastAsia="仿宋_GB2312" w:hAnsi="宋体" w:cs="宋体" w:hint="eastAsia"/>
          <w:color w:val="000000"/>
          <w:kern w:val="0"/>
          <w:sz w:val="32"/>
          <w:szCs w:val="30"/>
        </w:rPr>
        <w:t>十四、</w:t>
      </w:r>
      <w:r w:rsidR="007B160C">
        <w:rPr>
          <w:rFonts w:ascii="仿宋_GB2312" w:eastAsia="仿宋_GB2312" w:hAnsi="黑体" w:cs="仿宋_GB2312" w:hint="eastAsia"/>
          <w:sz w:val="32"/>
          <w:szCs w:val="32"/>
        </w:rPr>
        <w:t>文化旅游体育与传媒支出</w:t>
      </w:r>
      <w:r w:rsidR="00E770ED" w:rsidRPr="00094E37">
        <w:rPr>
          <w:rFonts w:ascii="仿宋_GB2312" w:eastAsia="仿宋_GB2312" w:hAnsi="黑体" w:cs="仿宋_GB2312" w:hint="eastAsia"/>
          <w:sz w:val="32"/>
          <w:szCs w:val="32"/>
        </w:rPr>
        <w:t>（类）</w:t>
      </w:r>
      <w:r w:rsidR="000A6BBC">
        <w:rPr>
          <w:rFonts w:ascii="仿宋_GB2312" w:eastAsia="仿宋_GB2312" w:hAnsi="黑体" w:cs="仿宋_GB2312" w:hint="eastAsia"/>
          <w:sz w:val="32"/>
          <w:szCs w:val="32"/>
        </w:rPr>
        <w:t>广播电</w:t>
      </w:r>
      <w:r w:rsidR="00CD6357">
        <w:rPr>
          <w:rFonts w:ascii="仿宋_GB2312" w:eastAsia="仿宋_GB2312" w:hAnsi="黑体" w:cs="仿宋_GB2312" w:hint="eastAsia"/>
          <w:sz w:val="32"/>
          <w:szCs w:val="32"/>
        </w:rPr>
        <w:t>视</w:t>
      </w:r>
      <w:r w:rsidR="00E770ED" w:rsidRPr="00A25656">
        <w:rPr>
          <w:rFonts w:ascii="仿宋_GB2312" w:eastAsia="仿宋_GB2312" w:hAnsi="黑体" w:cs="仿宋_GB2312" w:hint="eastAsia"/>
          <w:sz w:val="32"/>
          <w:szCs w:val="32"/>
        </w:rPr>
        <w:t>（款）</w:t>
      </w:r>
      <w:r w:rsidR="00CD6357">
        <w:rPr>
          <w:rFonts w:ascii="仿宋_GB2312" w:eastAsia="仿宋_GB2312" w:hAnsi="黑体" w:cs="仿宋_GB2312" w:hint="eastAsia"/>
          <w:sz w:val="32"/>
          <w:szCs w:val="32"/>
        </w:rPr>
        <w:t>广播</w:t>
      </w:r>
      <w:r w:rsidR="00E770ED" w:rsidRPr="00A25656">
        <w:rPr>
          <w:rFonts w:ascii="仿宋_GB2312" w:eastAsia="仿宋_GB2312" w:hAnsi="黑体" w:cs="仿宋_GB2312" w:hint="eastAsia"/>
          <w:sz w:val="32"/>
          <w:szCs w:val="32"/>
        </w:rPr>
        <w:t>（项）：</w:t>
      </w:r>
      <w:r w:rsidR="00094E37" w:rsidRPr="00A25656">
        <w:rPr>
          <w:rFonts w:ascii="仿宋_GB2312" w:eastAsia="仿宋_GB2312" w:hAnsi="黑体" w:cs="仿宋_GB2312" w:hint="eastAsia"/>
          <w:sz w:val="32"/>
          <w:szCs w:val="32"/>
        </w:rPr>
        <w:t>反映</w:t>
      </w:r>
      <w:r w:rsidR="00094E37">
        <w:rPr>
          <w:rFonts w:ascii="仿宋_GB2312" w:eastAsia="仿宋_GB2312" w:hAnsi="黑体" w:cs="仿宋_GB2312" w:hint="eastAsia"/>
          <w:sz w:val="32"/>
          <w:szCs w:val="32"/>
        </w:rPr>
        <w:t>广播电台、广播发射台、广播转播台及有线广播站的</w:t>
      </w:r>
      <w:r w:rsidR="00094E37" w:rsidRPr="00A25656">
        <w:rPr>
          <w:rFonts w:ascii="仿宋_GB2312" w:eastAsia="仿宋_GB2312" w:hAnsi="黑体" w:cs="仿宋_GB2312" w:hint="eastAsia"/>
          <w:sz w:val="32"/>
          <w:szCs w:val="32"/>
        </w:rPr>
        <w:t>支出。</w:t>
      </w:r>
    </w:p>
    <w:p w:rsidR="000A6BBC" w:rsidRPr="000A6BBC" w:rsidRDefault="000A6BBC" w:rsidP="000A6BBC">
      <w:pPr>
        <w:ind w:firstLineChars="200" w:firstLine="640"/>
        <w:rPr>
          <w:rFonts w:ascii="仿宋_GB2312" w:eastAsia="仿宋_GB2312" w:hAnsi="黑体" w:cs="仿宋_GB2312"/>
          <w:sz w:val="32"/>
          <w:szCs w:val="32"/>
        </w:rPr>
      </w:pPr>
      <w:r>
        <w:rPr>
          <w:rFonts w:ascii="仿宋_GB2312" w:eastAsia="仿宋_GB2312" w:hAnsi="宋体" w:cs="宋体" w:hint="eastAsia"/>
          <w:color w:val="000000"/>
          <w:kern w:val="0"/>
          <w:sz w:val="32"/>
          <w:szCs w:val="30"/>
        </w:rPr>
        <w:lastRenderedPageBreak/>
        <w:t>十五、</w:t>
      </w:r>
      <w:r>
        <w:rPr>
          <w:rFonts w:ascii="仿宋_GB2312" w:eastAsia="仿宋_GB2312" w:hAnsi="黑体" w:cs="仿宋_GB2312" w:hint="eastAsia"/>
          <w:sz w:val="32"/>
          <w:szCs w:val="32"/>
        </w:rPr>
        <w:t>文化旅游体育与传媒支出</w:t>
      </w:r>
      <w:r w:rsidRPr="00094E37">
        <w:rPr>
          <w:rFonts w:ascii="仿宋_GB2312" w:eastAsia="仿宋_GB2312" w:hAnsi="黑体" w:cs="仿宋_GB2312" w:hint="eastAsia"/>
          <w:sz w:val="32"/>
          <w:szCs w:val="32"/>
        </w:rPr>
        <w:t>（类）</w:t>
      </w:r>
      <w:r>
        <w:rPr>
          <w:rFonts w:ascii="仿宋_GB2312" w:eastAsia="仿宋_GB2312" w:hAnsi="黑体" w:cs="仿宋_GB2312" w:hint="eastAsia"/>
          <w:sz w:val="32"/>
          <w:szCs w:val="32"/>
        </w:rPr>
        <w:t>广播电视</w:t>
      </w:r>
      <w:r w:rsidRPr="00A25656">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其他广播电视支出</w:t>
      </w:r>
      <w:r w:rsidRPr="00A25656">
        <w:rPr>
          <w:rFonts w:ascii="仿宋_GB2312" w:eastAsia="仿宋_GB2312" w:hAnsi="黑体" w:cs="仿宋_GB2312" w:hint="eastAsia"/>
          <w:sz w:val="32"/>
          <w:szCs w:val="32"/>
        </w:rPr>
        <w:t>（项）：反映</w:t>
      </w:r>
      <w:r>
        <w:rPr>
          <w:rFonts w:ascii="仿宋_GB2312" w:eastAsia="仿宋_GB2312" w:hAnsi="黑体" w:cs="仿宋_GB2312" w:hint="eastAsia"/>
          <w:sz w:val="32"/>
          <w:szCs w:val="32"/>
        </w:rPr>
        <w:t>除上述项目以外其他用于广播电视方面的</w:t>
      </w:r>
      <w:r w:rsidRPr="00A25656">
        <w:rPr>
          <w:rFonts w:ascii="仿宋_GB2312" w:eastAsia="仿宋_GB2312" w:hAnsi="黑体" w:cs="仿宋_GB2312" w:hint="eastAsia"/>
          <w:sz w:val="32"/>
          <w:szCs w:val="32"/>
        </w:rPr>
        <w:t>支出。</w:t>
      </w:r>
    </w:p>
    <w:p w:rsidR="00E770ED" w:rsidRPr="00B62F27" w:rsidRDefault="00E770ED" w:rsidP="000A6BBC">
      <w:pPr>
        <w:widowControl/>
        <w:spacing w:line="560" w:lineRule="exact"/>
        <w:ind w:firstLineChars="200" w:firstLine="640"/>
        <w:rPr>
          <w:rFonts w:ascii="仿宋_GB2312" w:eastAsia="仿宋_GB2312" w:hAnsi="宋体" w:cs="宋体"/>
          <w:color w:val="000000"/>
          <w:kern w:val="0"/>
          <w:sz w:val="32"/>
          <w:szCs w:val="30"/>
        </w:rPr>
      </w:pPr>
      <w:r w:rsidRPr="00AF4E98">
        <w:rPr>
          <w:rFonts w:ascii="仿宋_GB2312" w:eastAsia="仿宋_GB2312" w:hAnsi="宋体" w:cs="宋体" w:hint="eastAsia"/>
          <w:color w:val="000000"/>
          <w:kern w:val="0"/>
          <w:sz w:val="32"/>
          <w:szCs w:val="30"/>
        </w:rPr>
        <w:t>十</w:t>
      </w:r>
      <w:r w:rsidR="000A6BBC">
        <w:rPr>
          <w:rFonts w:ascii="仿宋_GB2312" w:eastAsia="仿宋_GB2312" w:hAnsi="宋体" w:cs="宋体" w:hint="eastAsia"/>
          <w:color w:val="000000"/>
          <w:kern w:val="0"/>
          <w:sz w:val="32"/>
          <w:szCs w:val="30"/>
        </w:rPr>
        <w:t>六</w:t>
      </w:r>
      <w:r w:rsidRPr="00AF4E98">
        <w:rPr>
          <w:rFonts w:ascii="仿宋_GB2312" w:eastAsia="仿宋_GB2312" w:hAnsi="宋体" w:cs="宋体" w:hint="eastAsia"/>
          <w:color w:val="000000"/>
          <w:kern w:val="0"/>
          <w:sz w:val="32"/>
          <w:szCs w:val="30"/>
        </w:rPr>
        <w:t>、社会保障和就业支出（类）行政事业单位离退休（款）机关事业单位基本养老保险缴费支出（项）：反映机关事业单位实施养老保险制度由单位缴纳的基本养老保险费支出。</w:t>
      </w:r>
    </w:p>
    <w:p w:rsidR="00E770ED" w:rsidRPr="00AF4E98" w:rsidRDefault="00E770ED" w:rsidP="00E770ED">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00094E37">
        <w:rPr>
          <w:rFonts w:ascii="仿宋_GB2312" w:eastAsia="仿宋_GB2312" w:hAnsi="宋体" w:cs="宋体" w:hint="eastAsia"/>
          <w:color w:val="000000"/>
          <w:kern w:val="0"/>
          <w:sz w:val="32"/>
          <w:szCs w:val="30"/>
        </w:rPr>
        <w:t>七</w:t>
      </w:r>
      <w:r w:rsidRPr="00AF4E98">
        <w:rPr>
          <w:rFonts w:ascii="仿宋_GB2312" w:eastAsia="仿宋_GB2312" w:hAnsi="宋体" w:cs="宋体" w:hint="eastAsia"/>
          <w:color w:val="000000"/>
          <w:kern w:val="0"/>
          <w:sz w:val="32"/>
          <w:szCs w:val="30"/>
        </w:rPr>
        <w:t>、</w:t>
      </w:r>
      <w:r w:rsidR="007B160C">
        <w:rPr>
          <w:rFonts w:ascii="仿宋_GB2312" w:eastAsia="仿宋_GB2312" w:hAnsi="宋体" w:cs="宋体" w:hint="eastAsia"/>
          <w:color w:val="000000"/>
          <w:kern w:val="0"/>
          <w:sz w:val="32"/>
          <w:szCs w:val="30"/>
        </w:rPr>
        <w:t>卫生健康支出</w:t>
      </w:r>
      <w:r w:rsidR="000A6BBC">
        <w:rPr>
          <w:rFonts w:ascii="仿宋_GB2312" w:eastAsia="仿宋_GB2312" w:hAnsi="宋体" w:cs="宋体" w:hint="eastAsia"/>
          <w:color w:val="000000"/>
          <w:kern w:val="0"/>
          <w:sz w:val="32"/>
          <w:szCs w:val="30"/>
        </w:rPr>
        <w:t>（类）行政事业单位医疗（款）事业单位医疗（项）：反映财政部门</w:t>
      </w:r>
      <w:r w:rsidRPr="00AF4E98">
        <w:rPr>
          <w:rFonts w:ascii="仿宋_GB2312" w:eastAsia="仿宋_GB2312" w:hAnsi="宋体" w:cs="宋体" w:hint="eastAsia"/>
          <w:color w:val="000000"/>
          <w:kern w:val="0"/>
          <w:sz w:val="32"/>
          <w:szCs w:val="30"/>
        </w:rPr>
        <w:t>安排的事业单位基本医疗保险缴费经费，未参加医疗保险的事业单位的公费医疗经费，按国家规定享受离休人员待遇的医疗经费。</w:t>
      </w:r>
    </w:p>
    <w:p w:rsidR="00E770ED" w:rsidRPr="00AF4E98" w:rsidRDefault="00E770ED" w:rsidP="00E770ED">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00094E37">
        <w:rPr>
          <w:rFonts w:ascii="仿宋_GB2312" w:eastAsia="仿宋_GB2312" w:hAnsi="宋体" w:cs="宋体" w:hint="eastAsia"/>
          <w:color w:val="000000"/>
          <w:kern w:val="0"/>
          <w:sz w:val="32"/>
          <w:szCs w:val="30"/>
        </w:rPr>
        <w:t>八</w:t>
      </w:r>
      <w:r w:rsidRPr="00AF4E98">
        <w:rPr>
          <w:rFonts w:ascii="仿宋_GB2312" w:eastAsia="仿宋_GB2312" w:hAnsi="宋体" w:cs="宋体" w:hint="eastAsia"/>
          <w:color w:val="000000"/>
          <w:kern w:val="0"/>
          <w:sz w:val="32"/>
          <w:szCs w:val="30"/>
        </w:rPr>
        <w:t>、</w:t>
      </w:r>
      <w:r w:rsidR="007B160C">
        <w:rPr>
          <w:rFonts w:ascii="仿宋_GB2312" w:eastAsia="仿宋_GB2312" w:hAnsi="宋体" w:cs="宋体" w:hint="eastAsia"/>
          <w:color w:val="000000"/>
          <w:kern w:val="0"/>
          <w:sz w:val="32"/>
          <w:szCs w:val="30"/>
        </w:rPr>
        <w:t>卫生健康支出</w:t>
      </w:r>
      <w:r w:rsidRPr="00AF4E98">
        <w:rPr>
          <w:rFonts w:ascii="仿宋_GB2312" w:eastAsia="仿宋_GB2312" w:hAnsi="宋体" w:cs="宋体" w:hint="eastAsia"/>
          <w:color w:val="000000"/>
          <w:kern w:val="0"/>
          <w:sz w:val="32"/>
          <w:szCs w:val="30"/>
        </w:rPr>
        <w:t>（</w:t>
      </w:r>
      <w:r w:rsidR="000A6BBC">
        <w:rPr>
          <w:rFonts w:ascii="仿宋_GB2312" w:eastAsia="仿宋_GB2312" w:hAnsi="宋体" w:cs="宋体" w:hint="eastAsia"/>
          <w:color w:val="000000"/>
          <w:kern w:val="0"/>
          <w:sz w:val="32"/>
          <w:szCs w:val="30"/>
        </w:rPr>
        <w:t>类）行政事业单位医疗（款）公务员医疗补助（项）：反映财政部门</w:t>
      </w:r>
      <w:r w:rsidRPr="00AF4E98">
        <w:rPr>
          <w:rFonts w:ascii="仿宋_GB2312" w:eastAsia="仿宋_GB2312" w:hAnsi="宋体" w:cs="宋体" w:hint="eastAsia"/>
          <w:color w:val="000000"/>
          <w:kern w:val="0"/>
          <w:sz w:val="32"/>
          <w:szCs w:val="30"/>
        </w:rPr>
        <w:t>安排的公务员医疗补助经费。</w:t>
      </w:r>
    </w:p>
    <w:p w:rsidR="00E770ED" w:rsidRPr="00AF4E98" w:rsidRDefault="00094E37" w:rsidP="00E770ED">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十九</w:t>
      </w:r>
      <w:r w:rsidR="00E770ED" w:rsidRPr="00AF4E98">
        <w:rPr>
          <w:rFonts w:ascii="仿宋_GB2312" w:eastAsia="仿宋_GB2312" w:hAnsi="宋体" w:cs="宋体" w:hint="eastAsia"/>
          <w:color w:val="000000"/>
          <w:kern w:val="0"/>
          <w:sz w:val="32"/>
          <w:szCs w:val="30"/>
        </w:rPr>
        <w:t>、住房保障支出（类）住房改革支出（款）住房公积金（项）：反映行政事业单位按人力资源和社会保障部、财政部规定的基本工资和津贴补贴以及规定比例为职工缴纳的住房公积金。</w:t>
      </w:r>
    </w:p>
    <w:p w:rsidR="00A20012" w:rsidRPr="00E770ED" w:rsidRDefault="00A20012" w:rsidP="00AC6F54">
      <w:pPr>
        <w:widowControl/>
        <w:spacing w:line="560" w:lineRule="exact"/>
        <w:rPr>
          <w:rFonts w:ascii="仿宋_GB2312" w:eastAsia="仿宋_GB2312" w:hAnsi="黑体" w:cs="仿宋_GB2312"/>
          <w:sz w:val="32"/>
          <w:szCs w:val="32"/>
        </w:rPr>
      </w:pPr>
    </w:p>
    <w:sectPr w:rsidR="00A20012" w:rsidRPr="00E770ED" w:rsidSect="00A200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611" w:rsidRDefault="00D80611" w:rsidP="00FA308E">
      <w:r>
        <w:separator/>
      </w:r>
    </w:p>
  </w:endnote>
  <w:endnote w:type="continuationSeparator" w:id="1">
    <w:p w:rsidR="00D80611" w:rsidRDefault="00D80611" w:rsidP="00FA308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611" w:rsidRDefault="00D80611" w:rsidP="00FA308E">
      <w:r>
        <w:separator/>
      </w:r>
    </w:p>
  </w:footnote>
  <w:footnote w:type="continuationSeparator" w:id="1">
    <w:p w:rsidR="00D80611" w:rsidRDefault="00D80611" w:rsidP="00FA3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22EA7"/>
    <w:rsid w:val="00094E37"/>
    <w:rsid w:val="000A6BBC"/>
    <w:rsid w:val="00100682"/>
    <w:rsid w:val="001326C1"/>
    <w:rsid w:val="00173B57"/>
    <w:rsid w:val="001A7472"/>
    <w:rsid w:val="00203930"/>
    <w:rsid w:val="00235270"/>
    <w:rsid w:val="002530AD"/>
    <w:rsid w:val="00283E6E"/>
    <w:rsid w:val="00293316"/>
    <w:rsid w:val="002956BC"/>
    <w:rsid w:val="002A59FA"/>
    <w:rsid w:val="002E73B0"/>
    <w:rsid w:val="00343757"/>
    <w:rsid w:val="003847B6"/>
    <w:rsid w:val="0038619F"/>
    <w:rsid w:val="004258E1"/>
    <w:rsid w:val="004313AB"/>
    <w:rsid w:val="00440C50"/>
    <w:rsid w:val="004522A5"/>
    <w:rsid w:val="00474F12"/>
    <w:rsid w:val="004A1C49"/>
    <w:rsid w:val="00512D8E"/>
    <w:rsid w:val="00525863"/>
    <w:rsid w:val="00537B3F"/>
    <w:rsid w:val="0059423F"/>
    <w:rsid w:val="005C2065"/>
    <w:rsid w:val="005D1F7F"/>
    <w:rsid w:val="00614E72"/>
    <w:rsid w:val="00640059"/>
    <w:rsid w:val="006871F7"/>
    <w:rsid w:val="006B1FB3"/>
    <w:rsid w:val="00707EBD"/>
    <w:rsid w:val="00712B52"/>
    <w:rsid w:val="0075151D"/>
    <w:rsid w:val="007523E7"/>
    <w:rsid w:val="00786240"/>
    <w:rsid w:val="00793A7F"/>
    <w:rsid w:val="007A67E1"/>
    <w:rsid w:val="007B160C"/>
    <w:rsid w:val="007B3322"/>
    <w:rsid w:val="007C5771"/>
    <w:rsid w:val="007E33F3"/>
    <w:rsid w:val="007E4EAF"/>
    <w:rsid w:val="00802933"/>
    <w:rsid w:val="00854F59"/>
    <w:rsid w:val="008C6DBA"/>
    <w:rsid w:val="008D528D"/>
    <w:rsid w:val="009262C2"/>
    <w:rsid w:val="00926751"/>
    <w:rsid w:val="00947538"/>
    <w:rsid w:val="009616E6"/>
    <w:rsid w:val="009846A5"/>
    <w:rsid w:val="00984FD6"/>
    <w:rsid w:val="00995DA5"/>
    <w:rsid w:val="009A6D2E"/>
    <w:rsid w:val="009F52FB"/>
    <w:rsid w:val="00A03633"/>
    <w:rsid w:val="00A20012"/>
    <w:rsid w:val="00A453AD"/>
    <w:rsid w:val="00A545A0"/>
    <w:rsid w:val="00A74719"/>
    <w:rsid w:val="00AC6B8A"/>
    <w:rsid w:val="00AC6F54"/>
    <w:rsid w:val="00C5382B"/>
    <w:rsid w:val="00C86DA9"/>
    <w:rsid w:val="00C91D51"/>
    <w:rsid w:val="00CA7DBE"/>
    <w:rsid w:val="00CD0699"/>
    <w:rsid w:val="00CD6357"/>
    <w:rsid w:val="00CD7757"/>
    <w:rsid w:val="00CF1D35"/>
    <w:rsid w:val="00D80611"/>
    <w:rsid w:val="00DC65EF"/>
    <w:rsid w:val="00DD3FD8"/>
    <w:rsid w:val="00E3389C"/>
    <w:rsid w:val="00E73A4A"/>
    <w:rsid w:val="00E770ED"/>
    <w:rsid w:val="00EA68A8"/>
    <w:rsid w:val="00ED50D0"/>
    <w:rsid w:val="00ED6580"/>
    <w:rsid w:val="00F46EF2"/>
    <w:rsid w:val="00F60508"/>
    <w:rsid w:val="00F762D7"/>
    <w:rsid w:val="00F91B44"/>
    <w:rsid w:val="00FA308E"/>
    <w:rsid w:val="00FB0A31"/>
    <w:rsid w:val="00FF3698"/>
    <w:rsid w:val="313B35F7"/>
    <w:rsid w:val="546F7C30"/>
    <w:rsid w:val="6AAA3731"/>
    <w:rsid w:val="76A03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2001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20012"/>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A20012"/>
    <w:pPr>
      <w:ind w:firstLineChars="200" w:firstLine="420"/>
    </w:pPr>
  </w:style>
  <w:style w:type="character" w:customStyle="1" w:styleId="Char0">
    <w:name w:val="页眉 Char"/>
    <w:basedOn w:val="a0"/>
    <w:link w:val="a4"/>
    <w:uiPriority w:val="99"/>
    <w:semiHidden/>
    <w:qFormat/>
    <w:rsid w:val="00A20012"/>
    <w:rPr>
      <w:sz w:val="18"/>
      <w:szCs w:val="18"/>
    </w:rPr>
  </w:style>
  <w:style w:type="character" w:customStyle="1" w:styleId="Char">
    <w:name w:val="页脚 Char"/>
    <w:basedOn w:val="a0"/>
    <w:link w:val="a3"/>
    <w:uiPriority w:val="99"/>
    <w:semiHidden/>
    <w:qFormat/>
    <w:rsid w:val="00A20012"/>
    <w:rPr>
      <w:sz w:val="18"/>
      <w:szCs w:val="18"/>
    </w:rPr>
  </w:style>
  <w:style w:type="paragraph" w:styleId="a5">
    <w:name w:val="List Paragraph"/>
    <w:basedOn w:val="a"/>
    <w:uiPriority w:val="34"/>
    <w:unhideWhenUsed/>
    <w:qFormat/>
    <w:rsid w:val="00CD069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7E44AD-0CA7-4C83-8904-20C72374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625</Words>
  <Characters>3563</Characters>
  <Application>Microsoft Office Word</Application>
  <DocSecurity>0</DocSecurity>
  <Lines>29</Lines>
  <Paragraphs>8</Paragraphs>
  <ScaleCrop>false</ScaleCrop>
  <Company>Microsoft</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PC</cp:lastModifiedBy>
  <cp:revision>14</cp:revision>
  <dcterms:created xsi:type="dcterms:W3CDTF">2018-03-22T10:03:00Z</dcterms:created>
  <dcterms:modified xsi:type="dcterms:W3CDTF">2019-04-16T11:32:00Z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