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sz w:val="52"/>
          <w:szCs w:val="52"/>
        </w:rPr>
        <w:t>2021</w:t>
      </w:r>
      <w:r>
        <w:rPr>
          <w:rFonts w:hint="eastAsia"/>
          <w:sz w:val="52"/>
          <w:szCs w:val="52"/>
        </w:rPr>
        <w:t>年琼海市交通运输局部门预算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9"/>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ascii="黑体" w:hAnsi="黑体" w:eastAsia="黑体"/>
          <w:b/>
          <w:sz w:val="32"/>
          <w:szCs w:val="32"/>
        </w:rPr>
        <w:t xml:space="preserve"> </w:t>
      </w:r>
      <w:r>
        <w:rPr>
          <w:rFonts w:hint="eastAsia" w:ascii="黑体" w:hAnsi="黑体" w:eastAsia="黑体"/>
          <w:sz w:val="32"/>
          <w:szCs w:val="32"/>
        </w:rPr>
        <w:t>琼海市交通运输局部门概况</w:t>
      </w:r>
    </w:p>
    <w:p>
      <w:pPr>
        <w:pStyle w:val="9"/>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9"/>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9"/>
        <w:numPr>
          <w:ilvl w:val="0"/>
          <w:numId w:val="1"/>
        </w:numPr>
        <w:ind w:firstLineChars="0"/>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琼海市交通运输局</w:t>
      </w:r>
      <w:r>
        <w:rPr>
          <w:rFonts w:ascii="仿宋_GB2312" w:hAnsi="黑体" w:eastAsia="仿宋_GB2312" w:cs="仿宋_GB2312"/>
          <w:sz w:val="32"/>
          <w:szCs w:val="32"/>
        </w:rPr>
        <w:t>2021</w:t>
      </w:r>
      <w:r>
        <w:rPr>
          <w:rFonts w:hint="eastAsia" w:ascii="黑体" w:hAnsi="黑体" w:eastAsia="黑体"/>
          <w:sz w:val="32"/>
          <w:szCs w:val="32"/>
        </w:rPr>
        <w:t>年部门预算表</w:t>
      </w:r>
    </w:p>
    <w:p>
      <w:pPr>
        <w:pStyle w:val="9"/>
        <w:numPr>
          <w:ilvl w:val="0"/>
          <w:numId w:val="3"/>
        </w:numPr>
        <w:ind w:firstLineChars="0"/>
        <w:rPr>
          <w:rFonts w:ascii="仿宋" w:hAnsi="仿宋" w:eastAsia="仿宋" w:cs="仿宋_GB2312"/>
          <w:sz w:val="32"/>
          <w:szCs w:val="32"/>
        </w:rPr>
      </w:pPr>
      <w:r>
        <w:rPr>
          <w:rFonts w:hint="eastAsia" w:ascii="仿宋" w:hAnsi="仿宋" w:eastAsia="仿宋" w:cs="仿宋_GB2312"/>
          <w:sz w:val="32"/>
          <w:szCs w:val="32"/>
        </w:rPr>
        <w:t>财政拨款收支总表</w:t>
      </w:r>
    </w:p>
    <w:p>
      <w:pPr>
        <w:pStyle w:val="9"/>
        <w:numPr>
          <w:ilvl w:val="0"/>
          <w:numId w:val="3"/>
        </w:numPr>
        <w:ind w:firstLineChars="0"/>
        <w:rPr>
          <w:rFonts w:ascii="仿宋" w:hAnsi="仿宋" w:eastAsia="仿宋" w:cs="仿宋_GB2312"/>
          <w:sz w:val="32"/>
          <w:szCs w:val="32"/>
        </w:rPr>
      </w:pPr>
      <w:r>
        <w:rPr>
          <w:rFonts w:hint="eastAsia" w:ascii="仿宋" w:hAnsi="仿宋" w:eastAsia="仿宋" w:cs="仿宋_GB2312"/>
          <w:sz w:val="32"/>
          <w:szCs w:val="32"/>
        </w:rPr>
        <w:t>一般公共预算支出表</w:t>
      </w:r>
    </w:p>
    <w:p>
      <w:pPr>
        <w:pStyle w:val="9"/>
        <w:numPr>
          <w:ilvl w:val="0"/>
          <w:numId w:val="3"/>
        </w:numPr>
        <w:ind w:firstLineChars="0"/>
        <w:rPr>
          <w:rFonts w:ascii="仿宋" w:hAnsi="仿宋" w:eastAsia="仿宋" w:cs="仿宋_GB2312"/>
          <w:sz w:val="32"/>
          <w:szCs w:val="32"/>
        </w:rPr>
      </w:pPr>
      <w:r>
        <w:rPr>
          <w:rFonts w:hint="eastAsia" w:ascii="仿宋" w:hAnsi="仿宋" w:eastAsia="仿宋" w:cs="仿宋_GB2312"/>
          <w:sz w:val="32"/>
          <w:szCs w:val="32"/>
        </w:rPr>
        <w:t>一般公共预算基本支出表</w:t>
      </w:r>
    </w:p>
    <w:p>
      <w:pPr>
        <w:pStyle w:val="9"/>
        <w:numPr>
          <w:ilvl w:val="0"/>
          <w:numId w:val="3"/>
        </w:numPr>
        <w:ind w:firstLineChars="0"/>
        <w:rPr>
          <w:rFonts w:ascii="仿宋" w:hAnsi="仿宋" w:eastAsia="仿宋" w:cs="仿宋_GB2312"/>
          <w:sz w:val="32"/>
          <w:szCs w:val="32"/>
        </w:rPr>
      </w:pPr>
      <w:r>
        <w:rPr>
          <w:rFonts w:hint="eastAsia" w:ascii="仿宋" w:hAnsi="仿宋" w:eastAsia="仿宋" w:cs="仿宋_GB2312"/>
          <w:sz w:val="32"/>
          <w:szCs w:val="32"/>
        </w:rPr>
        <w:t>一般公共预算“三公”经费支出表</w:t>
      </w:r>
    </w:p>
    <w:p>
      <w:pPr>
        <w:pStyle w:val="9"/>
        <w:numPr>
          <w:ilvl w:val="0"/>
          <w:numId w:val="3"/>
        </w:numPr>
        <w:ind w:firstLineChars="0"/>
        <w:rPr>
          <w:rFonts w:ascii="仿宋" w:hAnsi="仿宋" w:eastAsia="仿宋" w:cs="仿宋_GB2312"/>
          <w:sz w:val="32"/>
          <w:szCs w:val="32"/>
        </w:rPr>
      </w:pPr>
      <w:r>
        <w:rPr>
          <w:rFonts w:hint="eastAsia" w:ascii="仿宋" w:hAnsi="仿宋" w:eastAsia="仿宋" w:cs="仿宋_GB2312"/>
          <w:sz w:val="32"/>
          <w:szCs w:val="32"/>
        </w:rPr>
        <w:t>政府性基金预算支出表</w:t>
      </w:r>
    </w:p>
    <w:p>
      <w:pPr>
        <w:pStyle w:val="9"/>
        <w:numPr>
          <w:ilvl w:val="0"/>
          <w:numId w:val="3"/>
        </w:numPr>
        <w:ind w:firstLineChars="0"/>
        <w:rPr>
          <w:rFonts w:ascii="仿宋" w:hAnsi="仿宋" w:eastAsia="仿宋" w:cs="仿宋_GB2312"/>
          <w:sz w:val="32"/>
          <w:szCs w:val="32"/>
        </w:rPr>
      </w:pPr>
      <w:r>
        <w:rPr>
          <w:rFonts w:hint="eastAsia" w:ascii="仿宋" w:hAnsi="仿宋" w:eastAsia="仿宋" w:cs="仿宋_GB2312"/>
          <w:sz w:val="32"/>
          <w:szCs w:val="32"/>
        </w:rPr>
        <w:t>政府性基金预算“三公”经费支出表</w:t>
      </w:r>
    </w:p>
    <w:p>
      <w:pPr>
        <w:pStyle w:val="9"/>
        <w:numPr>
          <w:ilvl w:val="0"/>
          <w:numId w:val="3"/>
        </w:numPr>
        <w:ind w:firstLineChars="0"/>
        <w:jc w:val="left"/>
        <w:rPr>
          <w:rFonts w:ascii="仿宋" w:hAnsi="仿宋" w:eastAsia="仿宋"/>
          <w:sz w:val="32"/>
          <w:szCs w:val="32"/>
        </w:rPr>
      </w:pPr>
      <w:r>
        <w:rPr>
          <w:rFonts w:hint="eastAsia" w:ascii="仿宋" w:hAnsi="仿宋" w:eastAsia="仿宋" w:cs="仿宋_GB2312"/>
          <w:sz w:val="32"/>
          <w:szCs w:val="32"/>
        </w:rPr>
        <w:t>部门（单位）收支总表</w:t>
      </w:r>
    </w:p>
    <w:p>
      <w:pPr>
        <w:pStyle w:val="9"/>
        <w:numPr>
          <w:ilvl w:val="0"/>
          <w:numId w:val="3"/>
        </w:numPr>
        <w:ind w:firstLineChars="0"/>
        <w:jc w:val="left"/>
        <w:rPr>
          <w:rFonts w:ascii="仿宋" w:hAnsi="仿宋" w:eastAsia="仿宋"/>
          <w:sz w:val="32"/>
          <w:szCs w:val="32"/>
        </w:rPr>
      </w:pPr>
      <w:r>
        <w:rPr>
          <w:rFonts w:hint="eastAsia" w:ascii="仿宋" w:hAnsi="仿宋" w:eastAsia="仿宋" w:cs="仿宋_GB2312"/>
          <w:sz w:val="32"/>
          <w:szCs w:val="32"/>
        </w:rPr>
        <w:t>部门（单位）收入总表</w:t>
      </w:r>
    </w:p>
    <w:p>
      <w:pPr>
        <w:pStyle w:val="9"/>
        <w:numPr>
          <w:ilvl w:val="0"/>
          <w:numId w:val="3"/>
        </w:numPr>
        <w:ind w:firstLineChars="0"/>
        <w:jc w:val="left"/>
        <w:rPr>
          <w:rFonts w:ascii="仿宋" w:hAnsi="仿宋" w:eastAsia="仿宋"/>
          <w:sz w:val="32"/>
          <w:szCs w:val="32"/>
        </w:rPr>
      </w:pPr>
      <w:r>
        <w:rPr>
          <w:rFonts w:hint="eastAsia" w:ascii="仿宋" w:hAnsi="仿宋" w:eastAsia="仿宋" w:cs="仿宋_GB2312"/>
          <w:sz w:val="32"/>
          <w:szCs w:val="32"/>
        </w:rPr>
        <w:t>部门（单位）支出总表</w:t>
      </w:r>
    </w:p>
    <w:p>
      <w:pPr>
        <w:pStyle w:val="9"/>
        <w:numPr>
          <w:ilvl w:val="0"/>
          <w:numId w:val="3"/>
        </w:numPr>
        <w:ind w:firstLineChars="0"/>
        <w:jc w:val="left"/>
        <w:rPr>
          <w:rFonts w:ascii="仿宋" w:hAnsi="仿宋" w:eastAsia="仿宋"/>
          <w:sz w:val="32"/>
          <w:szCs w:val="32"/>
        </w:rPr>
      </w:pPr>
      <w:r>
        <w:rPr>
          <w:rFonts w:hint="eastAsia" w:ascii="仿宋" w:hAnsi="仿宋" w:eastAsia="仿宋" w:cs="仿宋_GB2312"/>
          <w:sz w:val="32"/>
          <w:szCs w:val="32"/>
        </w:rPr>
        <w:t>项目支出绩效信息表</w:t>
      </w:r>
    </w:p>
    <w:p>
      <w:pPr>
        <w:pStyle w:val="9"/>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琼海市交通运输局</w:t>
      </w:r>
      <w:r>
        <w:rPr>
          <w:rFonts w:ascii="仿宋_GB2312" w:hAnsi="黑体" w:eastAsia="仿宋_GB2312" w:cs="仿宋_GB2312"/>
          <w:sz w:val="32"/>
          <w:szCs w:val="32"/>
        </w:rPr>
        <w:t>2021</w:t>
      </w:r>
      <w:r>
        <w:rPr>
          <w:rFonts w:hint="eastAsia" w:ascii="黑体" w:hAnsi="黑体" w:eastAsia="黑体"/>
          <w:sz w:val="32"/>
          <w:szCs w:val="32"/>
        </w:rPr>
        <w:t>年部门预算情况说明</w:t>
      </w:r>
    </w:p>
    <w:p>
      <w:pPr>
        <w:pStyle w:val="9"/>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pPr>
        <w:pStyle w:val="9"/>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9"/>
        <w:numPr>
          <w:ilvl w:val="0"/>
          <w:numId w:val="4"/>
        </w:numPr>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琼海市交通运输局部门概况</w:t>
      </w:r>
    </w:p>
    <w:p>
      <w:pPr>
        <w:jc w:val="left"/>
        <w:rPr>
          <w:rFonts w:ascii="仿宋_GB2312" w:hAnsi="仿宋_GB2312" w:eastAsia="仿宋_GB2312" w:cs="仿宋_GB2312"/>
          <w:sz w:val="32"/>
          <w:szCs w:val="32"/>
        </w:rPr>
      </w:pPr>
    </w:p>
    <w:p>
      <w:pPr>
        <w:pStyle w:val="9"/>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9"/>
        <w:ind w:firstLine="31680"/>
        <w:jc w:val="left"/>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rPr>
        <w:t>琼海市交通运输局是市政府组成职能部门，是我市公路水路交通行业的行政主管部门，主要职责有：公路建设及管理、道路运输管理、水运管理、运输经营许可与资质管理、运输从业人员资质管理、运输质量纠纷调解、运输经营监督、运输行业调查与统计、</w:t>
      </w:r>
      <w:r>
        <w:rPr>
          <w:rFonts w:hint="eastAsia" w:ascii="仿宋" w:hAnsi="仿宋" w:eastAsia="仿宋" w:cs="仿宋_GB2312"/>
          <w:sz w:val="32"/>
          <w:szCs w:val="32"/>
        </w:rPr>
        <w:t>农村公路养护管理、管理与养护建议性计划、统筹管理和养护资金、监督检查工程质量和养护质量。</w:t>
      </w:r>
    </w:p>
    <w:p>
      <w:pPr>
        <w:pStyle w:val="9"/>
        <w:ind w:left="426" w:firstLine="0" w:firstLineChars="0"/>
        <w:jc w:val="left"/>
        <w:rPr>
          <w:rFonts w:ascii="黑体" w:hAnsi="黑体" w:eastAsia="黑体" w:cs="仿宋_GB2312"/>
          <w:sz w:val="32"/>
          <w:szCs w:val="32"/>
        </w:rPr>
      </w:pPr>
      <w:r>
        <w:rPr>
          <w:rFonts w:hint="eastAsia" w:ascii="黑体" w:hAnsi="黑体" w:eastAsia="黑体" w:cs="宋体"/>
          <w:sz w:val="32"/>
          <w:szCs w:val="32"/>
        </w:rPr>
        <w:t>二、</w:t>
      </w:r>
      <w:r>
        <w:rPr>
          <w:rFonts w:hint="eastAsia" w:ascii="黑体" w:hAnsi="黑体" w:eastAsia="黑体" w:cs="仿宋_GB2312"/>
          <w:sz w:val="32"/>
          <w:szCs w:val="32"/>
        </w:rPr>
        <w:t>部门预算单位构成</w:t>
      </w:r>
    </w:p>
    <w:p>
      <w:pPr>
        <w:ind w:firstLine="800" w:firstLineChars="250"/>
        <w:jc w:val="left"/>
        <w:rPr>
          <w:rFonts w:hint="eastAsia" w:ascii="仿宋" w:hAnsi="仿宋" w:eastAsia="仿宋" w:cs="仿宋_GB2312"/>
          <w:sz w:val="32"/>
          <w:szCs w:val="32"/>
        </w:rPr>
      </w:pPr>
      <w:r>
        <w:rPr>
          <w:rFonts w:hint="eastAsia" w:ascii="仿宋" w:hAnsi="仿宋" w:eastAsia="仿宋" w:cs="仿宋_GB2312"/>
          <w:sz w:val="32"/>
          <w:szCs w:val="32"/>
        </w:rPr>
        <w:t>纳入琼海市交通运输局</w:t>
      </w:r>
      <w:r>
        <w:rPr>
          <w:rFonts w:ascii="仿宋" w:hAnsi="仿宋" w:eastAsia="仿宋" w:cs="仿宋_GB2312"/>
          <w:sz w:val="32"/>
          <w:szCs w:val="32"/>
        </w:rPr>
        <w:t>2021</w:t>
      </w:r>
      <w:r>
        <w:rPr>
          <w:rFonts w:hint="eastAsia" w:ascii="仿宋" w:hAnsi="仿宋" w:eastAsia="仿宋" w:cs="仿宋_GB2312"/>
          <w:sz w:val="32"/>
          <w:szCs w:val="32"/>
        </w:rPr>
        <w:t>年部门预算编制范围的二级预算单位包括：</w:t>
      </w:r>
    </w:p>
    <w:p>
      <w:pPr>
        <w:ind w:firstLine="800" w:firstLineChars="25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1.琼海市交通运输局本级</w:t>
      </w:r>
    </w:p>
    <w:p>
      <w:pPr>
        <w:pStyle w:val="9"/>
        <w:numPr>
          <w:ilvl w:val="0"/>
          <w:numId w:val="0"/>
        </w:numPr>
        <w:ind w:left="800" w:leftChars="0"/>
        <w:jc w:val="left"/>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琼海市交通运输事务服务中心</w:t>
      </w:r>
    </w:p>
    <w:p>
      <w:pPr>
        <w:pStyle w:val="9"/>
        <w:numPr>
          <w:ilvl w:val="0"/>
          <w:numId w:val="0"/>
        </w:numPr>
        <w:ind w:left="800" w:leftChars="0"/>
        <w:jc w:val="left"/>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琼海市地方公路管理站</w:t>
      </w:r>
    </w:p>
    <w:p>
      <w:pPr>
        <w:ind w:firstLine="640" w:firstLineChars="200"/>
        <w:rPr>
          <w:rFonts w:ascii="仿宋" w:hAnsi="仿宋" w:eastAsia="仿宋" w:cs="??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sz w:val="32"/>
          <w:szCs w:val="32"/>
        </w:rPr>
        <w:t>琼海市交通运输局</w:t>
      </w:r>
      <w:r>
        <w:rPr>
          <w:rFonts w:ascii="黑体" w:hAnsi="黑体" w:eastAsia="黑体"/>
          <w:sz w:val="32"/>
          <w:szCs w:val="32"/>
        </w:rPr>
        <w:t>2021</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 w:hAnsi="仿宋" w:eastAsia="仿宋"/>
          <w:sz w:val="32"/>
          <w:szCs w:val="32"/>
        </w:rPr>
      </w:pPr>
      <w:r>
        <w:rPr>
          <w:rFonts w:hint="eastAsia" w:ascii="仿宋" w:hAnsi="仿宋" w:eastAsia="仿宋"/>
          <w:sz w:val="32"/>
          <w:szCs w:val="32"/>
        </w:rPr>
        <w:t>（此部分内容即为部门预算公开表）</w:t>
      </w:r>
    </w:p>
    <w:p>
      <w:pPr>
        <w:rPr>
          <w:rFonts w:ascii="仿宋" w:hAnsi="仿宋" w:eastAsia="仿宋"/>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琼海市交通运输局</w:t>
      </w:r>
      <w:r>
        <w:rPr>
          <w:rFonts w:ascii="黑体" w:hAnsi="黑体" w:eastAsia="黑体"/>
          <w:sz w:val="32"/>
          <w:szCs w:val="32"/>
        </w:rPr>
        <w:t>2021</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一、关于琼海市交通运输局</w:t>
      </w:r>
      <w:r>
        <w:rPr>
          <w:rFonts w:ascii="黑体" w:hAnsi="黑体" w:eastAsia="黑体"/>
          <w:sz w:val="32"/>
          <w:szCs w:val="32"/>
        </w:rPr>
        <w:t>2021</w:t>
      </w:r>
      <w:r>
        <w:rPr>
          <w:rFonts w:hint="eastAsia" w:ascii="黑体" w:hAnsi="黑体" w:eastAsia="黑体"/>
          <w:sz w:val="32"/>
          <w:szCs w:val="32"/>
        </w:rPr>
        <w:t>年财政拨款收支预算情况的总体说明</w:t>
      </w:r>
    </w:p>
    <w:p>
      <w:pPr>
        <w:ind w:firstLine="640" w:firstLineChars="200"/>
        <w:jc w:val="left"/>
        <w:rPr>
          <w:rFonts w:ascii="仿宋" w:hAnsi="仿宋" w:eastAsia="仿宋"/>
          <w:sz w:val="32"/>
          <w:szCs w:val="32"/>
        </w:rPr>
      </w:pPr>
      <w:r>
        <w:rPr>
          <w:rFonts w:hint="eastAsia" w:ascii="仿宋" w:hAnsi="仿宋" w:eastAsia="仿宋"/>
          <w:sz w:val="32"/>
          <w:szCs w:val="32"/>
        </w:rPr>
        <w:t>琼海市交通运输局</w:t>
      </w:r>
      <w:r>
        <w:rPr>
          <w:rFonts w:ascii="仿宋" w:hAnsi="仿宋" w:eastAsia="仿宋"/>
          <w:sz w:val="32"/>
          <w:szCs w:val="32"/>
        </w:rPr>
        <w:t>2021</w:t>
      </w:r>
      <w:r>
        <w:rPr>
          <w:rFonts w:hint="eastAsia" w:ascii="仿宋" w:hAnsi="仿宋" w:eastAsia="仿宋"/>
          <w:sz w:val="32"/>
          <w:szCs w:val="32"/>
        </w:rPr>
        <w:t>年财政拨款收支总预算</w:t>
      </w:r>
      <w:r>
        <w:rPr>
          <w:rFonts w:ascii="仿宋" w:hAnsi="仿宋" w:eastAsia="仿宋" w:cs="仿宋_GB2312"/>
          <w:sz w:val="32"/>
          <w:szCs w:val="32"/>
        </w:rPr>
        <w:t>1982.07</w:t>
      </w:r>
      <w:r>
        <w:rPr>
          <w:rFonts w:hint="eastAsia" w:ascii="仿宋" w:hAnsi="仿宋" w:eastAsia="仿宋"/>
          <w:sz w:val="32"/>
          <w:szCs w:val="32"/>
        </w:rPr>
        <w:t>万元。其中，收入总计</w:t>
      </w:r>
      <w:r>
        <w:rPr>
          <w:rFonts w:ascii="仿宋" w:hAnsi="仿宋" w:eastAsia="仿宋" w:cs="仿宋_GB2312"/>
          <w:sz w:val="32"/>
          <w:szCs w:val="32"/>
        </w:rPr>
        <w:t>1982.07</w:t>
      </w:r>
      <w:r>
        <w:rPr>
          <w:rFonts w:hint="eastAsia" w:ascii="仿宋" w:hAnsi="仿宋" w:eastAsia="仿宋"/>
          <w:sz w:val="32"/>
          <w:szCs w:val="32"/>
        </w:rPr>
        <w:t>万元，包括一般公共预算本年收入</w:t>
      </w:r>
      <w:r>
        <w:rPr>
          <w:rFonts w:ascii="仿宋" w:hAnsi="仿宋" w:eastAsia="仿宋" w:cs="仿宋_GB2312"/>
          <w:sz w:val="32"/>
          <w:szCs w:val="32"/>
        </w:rPr>
        <w:t>1518.57</w:t>
      </w:r>
      <w:r>
        <w:rPr>
          <w:rFonts w:hint="eastAsia" w:ascii="仿宋" w:hAnsi="仿宋" w:eastAsia="仿宋"/>
          <w:sz w:val="32"/>
          <w:szCs w:val="32"/>
        </w:rPr>
        <w:t>万元、上年结转</w:t>
      </w:r>
      <w:r>
        <w:rPr>
          <w:rFonts w:ascii="仿宋" w:hAnsi="仿宋" w:eastAsia="仿宋" w:cs="仿宋_GB2312"/>
          <w:sz w:val="32"/>
          <w:szCs w:val="32"/>
        </w:rPr>
        <w:t>0</w:t>
      </w:r>
      <w:r>
        <w:rPr>
          <w:rFonts w:hint="eastAsia" w:ascii="仿宋" w:hAnsi="仿宋" w:eastAsia="仿宋"/>
          <w:sz w:val="32"/>
          <w:szCs w:val="32"/>
        </w:rPr>
        <w:t>万元，政府性基金预算本年收入</w:t>
      </w:r>
      <w:r>
        <w:rPr>
          <w:rFonts w:ascii="仿宋" w:hAnsi="仿宋" w:eastAsia="仿宋" w:cs="仿宋_GB2312"/>
          <w:sz w:val="32"/>
          <w:szCs w:val="32"/>
        </w:rPr>
        <w:t>463.5</w:t>
      </w:r>
      <w:r>
        <w:rPr>
          <w:rFonts w:hint="eastAsia" w:ascii="仿宋" w:hAnsi="仿宋" w:eastAsia="仿宋"/>
          <w:sz w:val="32"/>
          <w:szCs w:val="32"/>
        </w:rPr>
        <w:t>万元、上年结转</w:t>
      </w:r>
      <w:r>
        <w:rPr>
          <w:rFonts w:ascii="仿宋" w:hAnsi="仿宋" w:eastAsia="仿宋" w:cs="仿宋_GB2312"/>
          <w:sz w:val="32"/>
          <w:szCs w:val="32"/>
        </w:rPr>
        <w:t>0</w:t>
      </w:r>
      <w:r>
        <w:rPr>
          <w:rFonts w:hint="eastAsia" w:ascii="仿宋" w:hAnsi="仿宋" w:eastAsia="仿宋"/>
          <w:sz w:val="32"/>
          <w:szCs w:val="32"/>
        </w:rPr>
        <w:t>万元；支出总计</w:t>
      </w:r>
      <w:r>
        <w:rPr>
          <w:rFonts w:ascii="仿宋" w:hAnsi="仿宋" w:eastAsia="仿宋" w:cs="仿宋_GB2312"/>
          <w:sz w:val="32"/>
          <w:szCs w:val="32"/>
        </w:rPr>
        <w:t>1982.07</w:t>
      </w:r>
      <w:r>
        <w:rPr>
          <w:rFonts w:hint="eastAsia" w:ascii="仿宋" w:hAnsi="仿宋" w:eastAsia="仿宋"/>
          <w:sz w:val="32"/>
          <w:szCs w:val="32"/>
        </w:rPr>
        <w:t>万元，包括一般公共服务支出</w:t>
      </w:r>
      <w:r>
        <w:rPr>
          <w:rFonts w:ascii="仿宋" w:hAnsi="仿宋" w:eastAsia="仿宋" w:cs="仿宋_GB2312"/>
          <w:sz w:val="32"/>
          <w:szCs w:val="32"/>
        </w:rPr>
        <w:t>1518.57</w:t>
      </w:r>
      <w:r>
        <w:rPr>
          <w:rFonts w:hint="eastAsia" w:ascii="仿宋" w:hAnsi="仿宋" w:eastAsia="仿宋"/>
          <w:sz w:val="32"/>
          <w:szCs w:val="32"/>
        </w:rPr>
        <w:t>万元、政府性基金支出</w:t>
      </w:r>
      <w:r>
        <w:rPr>
          <w:rFonts w:ascii="仿宋" w:hAnsi="仿宋" w:eastAsia="仿宋"/>
          <w:sz w:val="32"/>
          <w:szCs w:val="32"/>
        </w:rPr>
        <w:t>463.5</w:t>
      </w:r>
      <w:r>
        <w:rPr>
          <w:rFonts w:hint="eastAsia" w:ascii="仿宋" w:hAnsi="仿宋" w:eastAsia="仿宋"/>
          <w:sz w:val="32"/>
          <w:szCs w:val="32"/>
        </w:rPr>
        <w:t>万元，支出总计</w:t>
      </w:r>
      <w:r>
        <w:rPr>
          <w:rFonts w:ascii="仿宋" w:hAnsi="仿宋" w:eastAsia="仿宋"/>
          <w:sz w:val="32"/>
          <w:szCs w:val="32"/>
        </w:rPr>
        <w:t>1982.07</w:t>
      </w:r>
      <w:r>
        <w:rPr>
          <w:rFonts w:hint="eastAsia" w:ascii="仿宋" w:hAnsi="仿宋" w:eastAsia="仿宋"/>
          <w:sz w:val="32"/>
          <w:szCs w:val="32"/>
        </w:rPr>
        <w:t>万元，包括社会保障和就业支出</w:t>
      </w:r>
      <w:r>
        <w:rPr>
          <w:rFonts w:ascii="仿宋" w:hAnsi="仿宋" w:eastAsia="仿宋"/>
          <w:sz w:val="32"/>
          <w:szCs w:val="32"/>
        </w:rPr>
        <w:t>87.25</w:t>
      </w:r>
      <w:r>
        <w:rPr>
          <w:rFonts w:hint="eastAsia" w:ascii="仿宋" w:hAnsi="仿宋" w:eastAsia="仿宋"/>
          <w:sz w:val="32"/>
          <w:szCs w:val="32"/>
        </w:rPr>
        <w:t>万元、卫生健康支出</w:t>
      </w:r>
      <w:r>
        <w:rPr>
          <w:rFonts w:ascii="仿宋" w:hAnsi="仿宋" w:eastAsia="仿宋"/>
          <w:sz w:val="32"/>
          <w:szCs w:val="32"/>
        </w:rPr>
        <w:t>118.82</w:t>
      </w:r>
      <w:r>
        <w:rPr>
          <w:rFonts w:hint="eastAsia" w:ascii="仿宋" w:hAnsi="仿宋" w:eastAsia="仿宋"/>
          <w:sz w:val="32"/>
          <w:szCs w:val="32"/>
        </w:rPr>
        <w:t>万元、城乡社区支出</w:t>
      </w:r>
      <w:r>
        <w:rPr>
          <w:rFonts w:ascii="仿宋" w:hAnsi="仿宋" w:eastAsia="仿宋"/>
          <w:sz w:val="32"/>
          <w:szCs w:val="32"/>
        </w:rPr>
        <w:t>463.5</w:t>
      </w:r>
      <w:r>
        <w:rPr>
          <w:rFonts w:hint="eastAsia" w:ascii="仿宋" w:hAnsi="仿宋" w:eastAsia="仿宋"/>
          <w:sz w:val="32"/>
          <w:szCs w:val="32"/>
        </w:rPr>
        <w:t>万元、交通运输支出</w:t>
      </w:r>
      <w:r>
        <w:rPr>
          <w:rFonts w:ascii="仿宋" w:hAnsi="仿宋" w:eastAsia="仿宋"/>
          <w:sz w:val="32"/>
          <w:szCs w:val="32"/>
        </w:rPr>
        <w:t>1248.72</w:t>
      </w:r>
      <w:r>
        <w:rPr>
          <w:rFonts w:hint="eastAsia" w:ascii="仿宋" w:hAnsi="仿宋" w:eastAsia="仿宋"/>
          <w:sz w:val="32"/>
          <w:szCs w:val="32"/>
        </w:rPr>
        <w:t>万元、住房保障支出</w:t>
      </w:r>
      <w:r>
        <w:rPr>
          <w:rFonts w:ascii="仿宋" w:hAnsi="仿宋" w:eastAsia="仿宋"/>
          <w:sz w:val="32"/>
          <w:szCs w:val="32"/>
        </w:rPr>
        <w:t>63.78</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结转下年</w:t>
      </w:r>
      <w:r>
        <w:rPr>
          <w:rFonts w:ascii="仿宋" w:hAnsi="仿宋" w:eastAsia="仿宋"/>
          <w:sz w:val="32"/>
          <w:szCs w:val="32"/>
        </w:rPr>
        <w:t>0</w:t>
      </w:r>
      <w:r>
        <w:rPr>
          <w:rFonts w:hint="eastAsia" w:ascii="仿宋" w:hAnsi="仿宋" w:eastAsia="仿宋"/>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二、关于琼海市交通运输局</w:t>
      </w:r>
      <w:r>
        <w:rPr>
          <w:rFonts w:ascii="黑体" w:hAnsi="黑体" w:eastAsia="黑体"/>
          <w:sz w:val="32"/>
          <w:szCs w:val="32"/>
        </w:rPr>
        <w:t>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 w:hAnsi="仿宋" w:eastAsia="仿宋"/>
          <w:sz w:val="32"/>
          <w:szCs w:val="32"/>
        </w:rPr>
      </w:pPr>
      <w:r>
        <w:rPr>
          <w:rFonts w:hint="eastAsia" w:ascii="仿宋" w:hAnsi="仿宋" w:eastAsia="仿宋"/>
          <w:sz w:val="32"/>
          <w:szCs w:val="32"/>
        </w:rPr>
        <w:t>琼海市交通运输局</w:t>
      </w:r>
      <w:r>
        <w:rPr>
          <w:rFonts w:ascii="仿宋" w:hAnsi="仿宋" w:eastAsia="仿宋"/>
          <w:sz w:val="32"/>
          <w:szCs w:val="32"/>
        </w:rPr>
        <w:t>2021</w:t>
      </w:r>
      <w:r>
        <w:rPr>
          <w:rFonts w:hint="eastAsia" w:ascii="仿宋" w:hAnsi="仿宋" w:eastAsia="仿宋"/>
          <w:sz w:val="32"/>
          <w:szCs w:val="32"/>
        </w:rPr>
        <w:t>年一般公共预算当年拨款</w:t>
      </w:r>
      <w:r>
        <w:rPr>
          <w:rFonts w:ascii="仿宋" w:hAnsi="仿宋" w:eastAsia="仿宋" w:cs="仿宋_GB2312"/>
          <w:sz w:val="32"/>
          <w:szCs w:val="32"/>
        </w:rPr>
        <w:t>1518.57</w:t>
      </w:r>
      <w:r>
        <w:rPr>
          <w:rFonts w:hint="eastAsia" w:ascii="仿宋" w:hAnsi="仿宋" w:eastAsia="仿宋"/>
          <w:sz w:val="32"/>
          <w:szCs w:val="32"/>
        </w:rPr>
        <w:t>万元，比上年预算数增加</w:t>
      </w:r>
      <w:r>
        <w:rPr>
          <w:rFonts w:ascii="仿宋" w:hAnsi="仿宋" w:eastAsia="仿宋" w:cs="仿宋_GB2312"/>
          <w:sz w:val="32"/>
          <w:szCs w:val="32"/>
        </w:rPr>
        <w:t>345.11</w:t>
      </w:r>
      <w:r>
        <w:rPr>
          <w:rFonts w:hint="eastAsia" w:ascii="仿宋" w:hAnsi="仿宋" w:eastAsia="仿宋"/>
          <w:sz w:val="32"/>
          <w:szCs w:val="32"/>
        </w:rPr>
        <w:t>万元，主要是</w:t>
      </w:r>
      <w:r>
        <w:rPr>
          <w:rFonts w:ascii="仿宋" w:hAnsi="仿宋" w:eastAsia="仿宋"/>
          <w:sz w:val="32"/>
          <w:szCs w:val="32"/>
        </w:rPr>
        <w:t>2021</w:t>
      </w:r>
      <w:r>
        <w:rPr>
          <w:rFonts w:hint="eastAsia" w:ascii="仿宋" w:hAnsi="仿宋" w:eastAsia="仿宋"/>
          <w:sz w:val="32"/>
          <w:szCs w:val="32"/>
        </w:rPr>
        <w:t>年交通运输支出的增加。</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社会保障和就业</w:t>
      </w:r>
      <w:r>
        <w:rPr>
          <w:rFonts w:hint="eastAsia" w:ascii="仿宋" w:hAnsi="仿宋" w:eastAsia="仿宋" w:cs="??_GB2312"/>
          <w:sz w:val="32"/>
          <w:szCs w:val="32"/>
        </w:rPr>
        <w:t>（类）支出</w:t>
      </w:r>
      <w:r>
        <w:rPr>
          <w:rFonts w:ascii="仿宋" w:hAnsi="仿宋" w:eastAsia="仿宋" w:cs="??_GB2312"/>
          <w:sz w:val="32"/>
          <w:szCs w:val="32"/>
        </w:rPr>
        <w:t>87.25</w:t>
      </w:r>
      <w:r>
        <w:rPr>
          <w:rFonts w:hint="eastAsia" w:ascii="仿宋" w:hAnsi="仿宋" w:eastAsia="仿宋"/>
          <w:sz w:val="32"/>
          <w:szCs w:val="32"/>
        </w:rPr>
        <w:t>万元，占</w:t>
      </w:r>
      <w:r>
        <w:rPr>
          <w:rFonts w:ascii="仿宋" w:hAnsi="仿宋" w:eastAsia="仿宋"/>
          <w:sz w:val="32"/>
          <w:szCs w:val="32"/>
        </w:rPr>
        <w:t>4.40%</w:t>
      </w:r>
      <w:r>
        <w:rPr>
          <w:rFonts w:hint="eastAsia" w:ascii="仿宋" w:hAnsi="仿宋" w:eastAsia="仿宋"/>
          <w:sz w:val="32"/>
          <w:szCs w:val="32"/>
        </w:rPr>
        <w:t>；卫生健康（类）</w:t>
      </w:r>
      <w:r>
        <w:rPr>
          <w:rFonts w:hint="eastAsia" w:ascii="仿宋" w:hAnsi="仿宋" w:eastAsia="仿宋" w:cs="??_GB2312"/>
          <w:sz w:val="32"/>
          <w:szCs w:val="32"/>
        </w:rPr>
        <w:t>支出</w:t>
      </w:r>
      <w:r>
        <w:rPr>
          <w:rFonts w:ascii="仿宋" w:hAnsi="仿宋" w:eastAsia="仿宋"/>
          <w:sz w:val="32"/>
          <w:szCs w:val="32"/>
        </w:rPr>
        <w:t>118.82</w:t>
      </w:r>
      <w:r>
        <w:rPr>
          <w:rFonts w:hint="eastAsia" w:ascii="仿宋" w:hAnsi="仿宋" w:eastAsia="仿宋"/>
          <w:sz w:val="32"/>
          <w:szCs w:val="32"/>
        </w:rPr>
        <w:t>万元，占</w:t>
      </w:r>
      <w:r>
        <w:rPr>
          <w:rFonts w:ascii="仿宋" w:hAnsi="仿宋" w:eastAsia="仿宋"/>
          <w:sz w:val="32"/>
          <w:szCs w:val="32"/>
        </w:rPr>
        <w:t>5.99%</w:t>
      </w:r>
      <w:r>
        <w:rPr>
          <w:rFonts w:hint="eastAsia" w:ascii="仿宋" w:hAnsi="仿宋" w:eastAsia="仿宋"/>
          <w:sz w:val="32"/>
          <w:szCs w:val="32"/>
        </w:rPr>
        <w:t>；城乡社区支出</w:t>
      </w:r>
      <w:r>
        <w:rPr>
          <w:rFonts w:ascii="仿宋" w:hAnsi="仿宋" w:eastAsia="仿宋"/>
          <w:sz w:val="32"/>
          <w:szCs w:val="32"/>
        </w:rPr>
        <w:t>463.5</w:t>
      </w:r>
      <w:r>
        <w:rPr>
          <w:rFonts w:hint="eastAsia" w:ascii="仿宋" w:hAnsi="仿宋" w:eastAsia="仿宋"/>
          <w:sz w:val="32"/>
          <w:szCs w:val="32"/>
        </w:rPr>
        <w:t>万元，占</w:t>
      </w:r>
      <w:r>
        <w:rPr>
          <w:rFonts w:ascii="仿宋" w:hAnsi="仿宋" w:eastAsia="仿宋"/>
          <w:sz w:val="32"/>
          <w:szCs w:val="32"/>
        </w:rPr>
        <w:t>23.38%</w:t>
      </w:r>
      <w:r>
        <w:rPr>
          <w:rFonts w:hint="eastAsia" w:ascii="仿宋" w:hAnsi="仿宋" w:eastAsia="仿宋"/>
          <w:sz w:val="32"/>
          <w:szCs w:val="32"/>
        </w:rPr>
        <w:t>；交通运输（类）</w:t>
      </w:r>
      <w:r>
        <w:rPr>
          <w:rFonts w:hint="eastAsia" w:ascii="仿宋" w:hAnsi="仿宋" w:eastAsia="仿宋" w:cs="??_GB2312"/>
          <w:sz w:val="32"/>
          <w:szCs w:val="32"/>
        </w:rPr>
        <w:t>支出</w:t>
      </w:r>
      <w:r>
        <w:rPr>
          <w:rFonts w:ascii="仿宋" w:hAnsi="仿宋" w:eastAsia="仿宋"/>
          <w:sz w:val="32"/>
          <w:szCs w:val="32"/>
        </w:rPr>
        <w:t>1248.72</w:t>
      </w:r>
      <w:r>
        <w:rPr>
          <w:rFonts w:hint="eastAsia" w:ascii="仿宋" w:hAnsi="仿宋" w:eastAsia="仿宋"/>
          <w:sz w:val="32"/>
          <w:szCs w:val="32"/>
        </w:rPr>
        <w:t>万元，占</w:t>
      </w:r>
      <w:r>
        <w:rPr>
          <w:rFonts w:ascii="仿宋" w:hAnsi="仿宋" w:eastAsia="仿宋"/>
          <w:sz w:val="32"/>
          <w:szCs w:val="32"/>
        </w:rPr>
        <w:t>63%</w:t>
      </w:r>
      <w:r>
        <w:rPr>
          <w:rFonts w:hint="eastAsia" w:ascii="仿宋" w:hAnsi="仿宋" w:eastAsia="仿宋"/>
          <w:sz w:val="32"/>
          <w:szCs w:val="32"/>
        </w:rPr>
        <w:t>；住房保障（类）</w:t>
      </w:r>
      <w:r>
        <w:rPr>
          <w:rFonts w:hint="eastAsia" w:ascii="仿宋" w:hAnsi="仿宋" w:eastAsia="仿宋" w:cs="??_GB2312"/>
          <w:sz w:val="32"/>
          <w:szCs w:val="32"/>
        </w:rPr>
        <w:t>支出</w:t>
      </w:r>
      <w:r>
        <w:rPr>
          <w:rFonts w:ascii="仿宋" w:hAnsi="仿宋" w:eastAsia="仿宋"/>
          <w:sz w:val="32"/>
          <w:szCs w:val="32"/>
        </w:rPr>
        <w:t>63.78</w:t>
      </w:r>
      <w:r>
        <w:rPr>
          <w:rFonts w:hint="eastAsia" w:ascii="仿宋" w:hAnsi="仿宋" w:eastAsia="仿宋"/>
          <w:sz w:val="32"/>
          <w:szCs w:val="32"/>
        </w:rPr>
        <w:t>万元，占</w:t>
      </w:r>
      <w:r>
        <w:rPr>
          <w:rFonts w:ascii="仿宋" w:hAnsi="仿宋" w:eastAsia="仿宋"/>
          <w:sz w:val="32"/>
          <w:szCs w:val="32"/>
        </w:rPr>
        <w:t>3.22%</w:t>
      </w:r>
      <w:r>
        <w:rPr>
          <w:rFonts w:hint="eastAsia" w:ascii="仿宋" w:hAnsi="仿宋" w:eastAsia="仿宋"/>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ascii="仿宋" w:hAnsi="仿宋" w:eastAsia="仿宋" w:cs="??_GB2312"/>
          <w:sz w:val="32"/>
          <w:szCs w:val="32"/>
        </w:rPr>
        <w:t>1.</w:t>
      </w:r>
      <w:r>
        <w:rPr>
          <w:rFonts w:hint="eastAsia" w:ascii="仿宋" w:hAnsi="仿宋" w:eastAsia="仿宋" w:cs="??_GB2312"/>
          <w:sz w:val="32"/>
          <w:szCs w:val="32"/>
        </w:rPr>
        <w:t>社会保障和就业支出（类）行政事业单位离退休（款）机关事业单位基本养老保险缴费支出（项）</w:t>
      </w:r>
      <w:r>
        <w:rPr>
          <w:rFonts w:ascii="仿宋" w:hAnsi="仿宋" w:eastAsia="仿宋" w:cs="??_GB2312"/>
          <w:sz w:val="32"/>
          <w:szCs w:val="32"/>
        </w:rPr>
        <w:t>2021</w:t>
      </w:r>
      <w:r>
        <w:rPr>
          <w:rFonts w:hint="eastAsia" w:ascii="仿宋" w:hAnsi="仿宋" w:eastAsia="仿宋"/>
          <w:sz w:val="32"/>
          <w:szCs w:val="32"/>
        </w:rPr>
        <w:t>年预算数为</w:t>
      </w:r>
      <w:r>
        <w:rPr>
          <w:rFonts w:ascii="仿宋" w:hAnsi="仿宋" w:eastAsia="仿宋" w:cs="??_GB2312"/>
          <w:sz w:val="32"/>
          <w:szCs w:val="32"/>
        </w:rPr>
        <w:t>72.22</w:t>
      </w:r>
      <w:r>
        <w:rPr>
          <w:rFonts w:hint="eastAsia" w:ascii="仿宋" w:hAnsi="仿宋" w:eastAsia="仿宋"/>
          <w:sz w:val="32"/>
          <w:szCs w:val="32"/>
        </w:rPr>
        <w:t>万元，比上年预算数</w:t>
      </w:r>
      <w:r>
        <w:rPr>
          <w:rFonts w:hint="eastAsia" w:ascii="仿宋" w:hAnsi="仿宋" w:eastAsia="仿宋" w:cs="??_GB2312"/>
          <w:sz w:val="32"/>
          <w:szCs w:val="32"/>
        </w:rPr>
        <w:t>增加</w:t>
      </w:r>
      <w:r>
        <w:rPr>
          <w:rFonts w:ascii="仿宋" w:hAnsi="仿宋" w:eastAsia="仿宋" w:cs="??_GB2312"/>
          <w:sz w:val="32"/>
          <w:szCs w:val="32"/>
        </w:rPr>
        <w:t>5.32</w:t>
      </w:r>
      <w:r>
        <w:rPr>
          <w:rFonts w:hint="eastAsia" w:ascii="仿宋" w:hAnsi="仿宋" w:eastAsia="仿宋"/>
          <w:sz w:val="32"/>
          <w:szCs w:val="32"/>
        </w:rPr>
        <w:t>万元，主要是人员增加。</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cs="??_GB2312"/>
          <w:sz w:val="32"/>
          <w:szCs w:val="32"/>
        </w:rPr>
        <w:t>2.</w:t>
      </w:r>
      <w:r>
        <w:rPr>
          <w:rFonts w:hint="eastAsia" w:ascii="仿宋" w:hAnsi="仿宋" w:eastAsia="仿宋" w:cs="??_GB2312"/>
          <w:sz w:val="32"/>
          <w:szCs w:val="32"/>
        </w:rPr>
        <w:t>社会保障和就业支出（类）行政事业单位离退休（款）机关事业单位基本养老保险缴费支出（项）</w:t>
      </w:r>
      <w:r>
        <w:rPr>
          <w:rFonts w:ascii="仿宋" w:hAnsi="仿宋" w:eastAsia="仿宋" w:cs="??_GB2312"/>
          <w:sz w:val="32"/>
          <w:szCs w:val="32"/>
        </w:rPr>
        <w:t>2021</w:t>
      </w:r>
      <w:r>
        <w:rPr>
          <w:rFonts w:hint="eastAsia" w:ascii="仿宋" w:hAnsi="仿宋" w:eastAsia="仿宋"/>
          <w:sz w:val="32"/>
          <w:szCs w:val="32"/>
        </w:rPr>
        <w:t>年预算数为</w:t>
      </w:r>
      <w:r>
        <w:rPr>
          <w:rFonts w:ascii="仿宋" w:hAnsi="仿宋" w:eastAsia="仿宋" w:cs="??_GB2312"/>
          <w:sz w:val="32"/>
          <w:szCs w:val="32"/>
        </w:rPr>
        <w:t>9.93</w:t>
      </w:r>
      <w:r>
        <w:rPr>
          <w:rFonts w:hint="eastAsia" w:ascii="仿宋" w:hAnsi="仿宋" w:eastAsia="仿宋"/>
          <w:sz w:val="32"/>
          <w:szCs w:val="32"/>
        </w:rPr>
        <w:t>万元，比上年预算数</w:t>
      </w:r>
      <w:r>
        <w:rPr>
          <w:rFonts w:hint="eastAsia" w:ascii="仿宋" w:hAnsi="仿宋" w:eastAsia="仿宋" w:cs="??_GB2312"/>
          <w:sz w:val="32"/>
          <w:szCs w:val="32"/>
        </w:rPr>
        <w:t>减少</w:t>
      </w:r>
      <w:r>
        <w:rPr>
          <w:rFonts w:ascii="仿宋" w:hAnsi="仿宋" w:eastAsia="仿宋" w:cs="??_GB2312"/>
          <w:sz w:val="32"/>
          <w:szCs w:val="32"/>
        </w:rPr>
        <w:t>3.28</w:t>
      </w:r>
      <w:r>
        <w:rPr>
          <w:rFonts w:hint="eastAsia" w:ascii="仿宋" w:hAnsi="仿宋" w:eastAsia="仿宋"/>
          <w:sz w:val="32"/>
          <w:szCs w:val="32"/>
        </w:rPr>
        <w:t>万元，主要是当年退休人员减少。</w:t>
      </w:r>
    </w:p>
    <w:p>
      <w:pPr>
        <w:ind w:firstLine="640" w:firstLineChars="200"/>
        <w:rPr>
          <w:rFonts w:ascii="仿宋" w:hAnsi="仿宋" w:eastAsia="仿宋"/>
          <w:color w:val="FF0000"/>
          <w:sz w:val="32"/>
          <w:szCs w:val="32"/>
        </w:rPr>
      </w:pPr>
      <w:r>
        <w:rPr>
          <w:rFonts w:ascii="仿宋" w:hAnsi="仿宋" w:eastAsia="仿宋"/>
          <w:sz w:val="32"/>
          <w:szCs w:val="32"/>
        </w:rPr>
        <w:t>3.</w:t>
      </w:r>
      <w:r>
        <w:rPr>
          <w:rFonts w:hint="eastAsia" w:ascii="仿宋" w:hAnsi="仿宋" w:eastAsia="仿宋" w:cs="??_GB2312"/>
          <w:sz w:val="32"/>
          <w:szCs w:val="32"/>
        </w:rPr>
        <w:t>社会保障和就业支出（类）</w:t>
      </w:r>
      <w:r>
        <w:rPr>
          <w:rFonts w:hint="eastAsia" w:ascii="仿宋" w:hAnsi="仿宋" w:eastAsia="仿宋"/>
          <w:sz w:val="32"/>
          <w:szCs w:val="32"/>
        </w:rPr>
        <w:t>抚恤（款）其他优抚支出（项）</w:t>
      </w:r>
      <w:r>
        <w:rPr>
          <w:rFonts w:ascii="仿宋" w:hAnsi="仿宋" w:eastAsia="仿宋" w:cs="??_GB2312"/>
          <w:sz w:val="32"/>
          <w:szCs w:val="32"/>
        </w:rPr>
        <w:t>2021</w:t>
      </w:r>
      <w:r>
        <w:rPr>
          <w:rFonts w:hint="eastAsia" w:ascii="仿宋" w:hAnsi="仿宋" w:eastAsia="仿宋"/>
          <w:sz w:val="32"/>
          <w:szCs w:val="32"/>
        </w:rPr>
        <w:t>年预算数为</w:t>
      </w:r>
      <w:r>
        <w:rPr>
          <w:rFonts w:ascii="仿宋" w:hAnsi="仿宋" w:eastAsia="仿宋" w:cs="??_GB2312"/>
          <w:sz w:val="32"/>
          <w:szCs w:val="32"/>
        </w:rPr>
        <w:t>5.09</w:t>
      </w:r>
      <w:r>
        <w:rPr>
          <w:rFonts w:hint="eastAsia" w:ascii="仿宋" w:hAnsi="仿宋" w:eastAsia="仿宋"/>
          <w:sz w:val="32"/>
          <w:szCs w:val="32"/>
        </w:rPr>
        <w:t>万元，比上年预算数</w:t>
      </w:r>
      <w:r>
        <w:rPr>
          <w:rFonts w:hint="eastAsia" w:ascii="仿宋" w:hAnsi="仿宋" w:eastAsia="仿宋" w:cs="??_GB2312"/>
          <w:sz w:val="32"/>
          <w:szCs w:val="32"/>
        </w:rPr>
        <w:t>增加</w:t>
      </w:r>
      <w:r>
        <w:rPr>
          <w:rFonts w:ascii="仿宋" w:hAnsi="仿宋" w:eastAsia="仿宋" w:cs="??_GB2312"/>
          <w:sz w:val="32"/>
          <w:szCs w:val="32"/>
        </w:rPr>
        <w:t>2.6</w:t>
      </w:r>
      <w:r>
        <w:rPr>
          <w:rFonts w:hint="eastAsia" w:ascii="仿宋" w:hAnsi="仿宋" w:eastAsia="仿宋" w:cs="??_GB2312"/>
          <w:sz w:val="32"/>
          <w:szCs w:val="32"/>
        </w:rPr>
        <w:t>万元，</w:t>
      </w:r>
      <w:r>
        <w:rPr>
          <w:rFonts w:hint="eastAsia" w:ascii="仿宋" w:hAnsi="仿宋" w:eastAsia="仿宋"/>
          <w:sz w:val="32"/>
          <w:szCs w:val="32"/>
        </w:rPr>
        <w:t>主要是去年上调补贴金额。</w:t>
      </w:r>
    </w:p>
    <w:p>
      <w:pPr>
        <w:ind w:firstLine="640" w:firstLineChars="200"/>
        <w:rPr>
          <w:rFonts w:ascii="仿宋" w:hAnsi="仿宋" w:eastAsia="仿宋" w:cs="??_GB2312"/>
          <w:sz w:val="32"/>
          <w:szCs w:val="32"/>
        </w:rPr>
      </w:pPr>
      <w:r>
        <w:rPr>
          <w:rFonts w:ascii="仿宋" w:hAnsi="仿宋" w:eastAsia="仿宋" w:cs="??_GB2312"/>
          <w:sz w:val="32"/>
          <w:szCs w:val="32"/>
        </w:rPr>
        <w:t>4.</w:t>
      </w:r>
      <w:r>
        <w:rPr>
          <w:rFonts w:hint="eastAsia" w:ascii="仿宋" w:hAnsi="仿宋" w:eastAsia="仿宋" w:cs="??_GB2312"/>
          <w:sz w:val="32"/>
          <w:szCs w:val="32"/>
        </w:rPr>
        <w:t>医疗卫生与计划生育支出（类）行政事业单位医疗（款）行政单位医疗（项）</w:t>
      </w:r>
      <w:r>
        <w:rPr>
          <w:rFonts w:ascii="仿宋" w:hAnsi="仿宋" w:eastAsia="仿宋" w:cs="??_GB2312"/>
          <w:sz w:val="32"/>
          <w:szCs w:val="32"/>
        </w:rPr>
        <w:t>2021</w:t>
      </w:r>
      <w:r>
        <w:rPr>
          <w:rFonts w:hint="eastAsia" w:ascii="仿宋" w:hAnsi="仿宋" w:eastAsia="仿宋" w:cs="??_GB2312"/>
          <w:sz w:val="32"/>
          <w:szCs w:val="32"/>
        </w:rPr>
        <w:t>年预算安排</w:t>
      </w:r>
      <w:r>
        <w:rPr>
          <w:rFonts w:ascii="仿宋" w:hAnsi="仿宋" w:eastAsia="仿宋" w:cs="??_GB2312"/>
          <w:sz w:val="32"/>
          <w:szCs w:val="32"/>
        </w:rPr>
        <w:t>9.3</w:t>
      </w:r>
      <w:r>
        <w:rPr>
          <w:rFonts w:hint="eastAsia" w:ascii="仿宋" w:hAnsi="仿宋" w:eastAsia="仿宋" w:cs="??_GB2312"/>
          <w:sz w:val="32"/>
          <w:szCs w:val="32"/>
        </w:rPr>
        <w:t>万元，比上年</w:t>
      </w:r>
      <w:r>
        <w:rPr>
          <w:rFonts w:hint="eastAsia" w:ascii="仿宋" w:hAnsi="仿宋" w:eastAsia="仿宋"/>
          <w:sz w:val="32"/>
          <w:szCs w:val="32"/>
        </w:rPr>
        <w:t>预算</w:t>
      </w:r>
      <w:r>
        <w:rPr>
          <w:rFonts w:hint="eastAsia" w:ascii="仿宋" w:hAnsi="仿宋" w:eastAsia="仿宋" w:cs="??_GB2312"/>
          <w:sz w:val="32"/>
          <w:szCs w:val="32"/>
        </w:rPr>
        <w:t>数增加</w:t>
      </w:r>
      <w:r>
        <w:rPr>
          <w:rFonts w:ascii="仿宋" w:hAnsi="仿宋" w:eastAsia="仿宋" w:cs="??_GB2312"/>
          <w:sz w:val="32"/>
          <w:szCs w:val="32"/>
        </w:rPr>
        <w:t>1.96</w:t>
      </w:r>
      <w:r>
        <w:rPr>
          <w:rFonts w:hint="eastAsia" w:ascii="仿宋" w:hAnsi="仿宋" w:eastAsia="仿宋" w:cs="??_GB2312"/>
          <w:sz w:val="32"/>
          <w:szCs w:val="32"/>
        </w:rPr>
        <w:t>万元，主要是人员增加。</w:t>
      </w:r>
    </w:p>
    <w:p>
      <w:pPr>
        <w:ind w:firstLine="640" w:firstLineChars="200"/>
        <w:rPr>
          <w:rFonts w:ascii="仿宋" w:hAnsi="仿宋" w:eastAsia="仿宋" w:cs="??_GB2312"/>
          <w:sz w:val="32"/>
          <w:szCs w:val="32"/>
        </w:rPr>
      </w:pPr>
      <w:r>
        <w:rPr>
          <w:rFonts w:ascii="仿宋" w:hAnsi="仿宋" w:eastAsia="仿宋" w:cs="??_GB2312"/>
          <w:sz w:val="32"/>
          <w:szCs w:val="32"/>
        </w:rPr>
        <w:t>5.</w:t>
      </w:r>
      <w:r>
        <w:rPr>
          <w:rFonts w:hint="eastAsia" w:ascii="仿宋" w:hAnsi="仿宋" w:eastAsia="仿宋" w:cs="??_GB2312"/>
          <w:sz w:val="32"/>
          <w:szCs w:val="32"/>
        </w:rPr>
        <w:t>医疗卫生与计划生育支出（类）行政事业单位医疗（款）事业单位医疗（项）</w:t>
      </w:r>
      <w:r>
        <w:rPr>
          <w:rFonts w:ascii="仿宋" w:hAnsi="仿宋" w:eastAsia="仿宋" w:cs="??_GB2312"/>
          <w:sz w:val="32"/>
          <w:szCs w:val="32"/>
        </w:rPr>
        <w:t>2021</w:t>
      </w:r>
      <w:r>
        <w:rPr>
          <w:rFonts w:hint="eastAsia" w:ascii="仿宋" w:hAnsi="仿宋" w:eastAsia="仿宋" w:cs="??_GB2312"/>
          <w:sz w:val="32"/>
          <w:szCs w:val="32"/>
        </w:rPr>
        <w:t>年预算安排</w:t>
      </w:r>
      <w:r>
        <w:rPr>
          <w:rFonts w:ascii="仿宋" w:hAnsi="仿宋" w:eastAsia="仿宋" w:cs="??_GB2312"/>
          <w:sz w:val="32"/>
          <w:szCs w:val="32"/>
        </w:rPr>
        <w:t>29.06</w:t>
      </w:r>
      <w:r>
        <w:rPr>
          <w:rFonts w:hint="eastAsia" w:ascii="仿宋" w:hAnsi="仿宋" w:eastAsia="仿宋" w:cs="??_GB2312"/>
          <w:sz w:val="32"/>
          <w:szCs w:val="32"/>
        </w:rPr>
        <w:t>万元，比上年</w:t>
      </w:r>
      <w:r>
        <w:rPr>
          <w:rFonts w:hint="eastAsia" w:ascii="仿宋" w:hAnsi="仿宋" w:eastAsia="仿宋"/>
          <w:sz w:val="32"/>
          <w:szCs w:val="32"/>
        </w:rPr>
        <w:t>预算</w:t>
      </w:r>
      <w:r>
        <w:rPr>
          <w:rFonts w:hint="eastAsia" w:ascii="仿宋" w:hAnsi="仿宋" w:eastAsia="仿宋" w:cs="??_GB2312"/>
          <w:sz w:val="32"/>
          <w:szCs w:val="32"/>
        </w:rPr>
        <w:t>数增加</w:t>
      </w:r>
      <w:r>
        <w:rPr>
          <w:rFonts w:ascii="仿宋" w:hAnsi="仿宋" w:eastAsia="仿宋" w:cs="??_GB2312"/>
          <w:sz w:val="32"/>
          <w:szCs w:val="32"/>
        </w:rPr>
        <w:t>0.85</w:t>
      </w:r>
      <w:r>
        <w:rPr>
          <w:rFonts w:hint="eastAsia" w:ascii="仿宋" w:hAnsi="仿宋" w:eastAsia="仿宋" w:cs="??_GB2312"/>
          <w:sz w:val="32"/>
          <w:szCs w:val="32"/>
        </w:rPr>
        <w:t>万元，主要是人员增加。</w:t>
      </w:r>
    </w:p>
    <w:p>
      <w:pPr>
        <w:ind w:firstLine="640" w:firstLineChars="200"/>
        <w:rPr>
          <w:rFonts w:ascii="仿宋" w:hAnsi="仿宋" w:eastAsia="仿宋" w:cs="??_GB2312"/>
          <w:sz w:val="32"/>
          <w:szCs w:val="32"/>
        </w:rPr>
      </w:pPr>
      <w:r>
        <w:rPr>
          <w:rFonts w:ascii="仿宋" w:hAnsi="仿宋" w:eastAsia="仿宋" w:cs="??_GB2312"/>
          <w:sz w:val="32"/>
          <w:szCs w:val="32"/>
        </w:rPr>
        <w:t>6.</w:t>
      </w:r>
      <w:r>
        <w:rPr>
          <w:rFonts w:hint="eastAsia" w:ascii="仿宋" w:hAnsi="仿宋" w:eastAsia="仿宋" w:cs="??_GB2312"/>
          <w:sz w:val="32"/>
          <w:szCs w:val="32"/>
        </w:rPr>
        <w:t>医疗卫生与计划生育支出（类）行政事业单位医疗（款）公务员医疗补助（项）</w:t>
      </w:r>
      <w:r>
        <w:rPr>
          <w:rFonts w:ascii="仿宋" w:hAnsi="仿宋" w:eastAsia="仿宋" w:cs="??_GB2312"/>
          <w:sz w:val="32"/>
          <w:szCs w:val="32"/>
        </w:rPr>
        <w:t>2021</w:t>
      </w:r>
      <w:r>
        <w:rPr>
          <w:rFonts w:hint="eastAsia" w:ascii="仿宋" w:hAnsi="仿宋" w:eastAsia="仿宋" w:cs="??_GB2312"/>
          <w:sz w:val="32"/>
          <w:szCs w:val="32"/>
        </w:rPr>
        <w:t>年预算安排</w:t>
      </w:r>
      <w:r>
        <w:rPr>
          <w:rFonts w:ascii="仿宋" w:hAnsi="仿宋" w:eastAsia="仿宋" w:cs="??_GB2312"/>
          <w:sz w:val="32"/>
          <w:szCs w:val="32"/>
        </w:rPr>
        <w:t>80.45</w:t>
      </w:r>
      <w:r>
        <w:rPr>
          <w:rFonts w:hint="eastAsia" w:ascii="仿宋" w:hAnsi="仿宋" w:eastAsia="仿宋" w:cs="??_GB2312"/>
          <w:sz w:val="32"/>
          <w:szCs w:val="32"/>
        </w:rPr>
        <w:t>万元，比上年</w:t>
      </w:r>
      <w:r>
        <w:rPr>
          <w:rFonts w:hint="eastAsia" w:ascii="仿宋" w:hAnsi="仿宋" w:eastAsia="仿宋"/>
          <w:sz w:val="32"/>
          <w:szCs w:val="32"/>
        </w:rPr>
        <w:t>预算</w:t>
      </w:r>
      <w:r>
        <w:rPr>
          <w:rFonts w:hint="eastAsia" w:ascii="仿宋" w:hAnsi="仿宋" w:eastAsia="仿宋" w:cs="??_GB2312"/>
          <w:sz w:val="32"/>
          <w:szCs w:val="32"/>
        </w:rPr>
        <w:t>数增加</w:t>
      </w:r>
      <w:r>
        <w:rPr>
          <w:rFonts w:ascii="仿宋" w:hAnsi="仿宋" w:eastAsia="仿宋" w:cs="??_GB2312"/>
          <w:sz w:val="32"/>
          <w:szCs w:val="32"/>
        </w:rPr>
        <w:t>6.7</w:t>
      </w:r>
      <w:r>
        <w:rPr>
          <w:rFonts w:hint="eastAsia" w:ascii="仿宋" w:hAnsi="仿宋" w:eastAsia="仿宋" w:cs="??_GB2312"/>
          <w:sz w:val="32"/>
          <w:szCs w:val="32"/>
        </w:rPr>
        <w:t>万元，主要人员增加。</w:t>
      </w:r>
    </w:p>
    <w:p>
      <w:pPr>
        <w:ind w:firstLine="640" w:firstLineChars="200"/>
        <w:rPr>
          <w:rFonts w:ascii="仿宋" w:hAnsi="仿宋" w:eastAsia="仿宋" w:cs="??_GB2312"/>
          <w:sz w:val="32"/>
          <w:szCs w:val="32"/>
        </w:rPr>
      </w:pPr>
      <w:r>
        <w:rPr>
          <w:rFonts w:ascii="仿宋" w:hAnsi="仿宋" w:eastAsia="仿宋" w:cs="??_GB2312"/>
          <w:sz w:val="32"/>
          <w:szCs w:val="32"/>
        </w:rPr>
        <w:t>7.</w:t>
      </w:r>
      <w:r>
        <w:rPr>
          <w:rFonts w:hint="eastAsia" w:ascii="仿宋" w:hAnsi="仿宋" w:eastAsia="仿宋" w:cs="??_GB2312"/>
          <w:sz w:val="32"/>
          <w:szCs w:val="32"/>
        </w:rPr>
        <w:t>交通运输支出（类）公路水路运输（款）行政运行（项</w:t>
      </w:r>
      <w:r>
        <w:rPr>
          <w:rFonts w:ascii="仿宋" w:hAnsi="仿宋" w:eastAsia="仿宋" w:cs="??_GB2312"/>
          <w:sz w:val="32"/>
          <w:szCs w:val="32"/>
        </w:rPr>
        <w:t>)2021</w:t>
      </w:r>
      <w:r>
        <w:rPr>
          <w:rFonts w:hint="eastAsia" w:ascii="仿宋" w:hAnsi="仿宋" w:eastAsia="仿宋" w:cs="??_GB2312"/>
          <w:sz w:val="32"/>
          <w:szCs w:val="32"/>
        </w:rPr>
        <w:t>年预算安排</w:t>
      </w:r>
      <w:r>
        <w:rPr>
          <w:rFonts w:ascii="仿宋" w:hAnsi="仿宋" w:eastAsia="仿宋" w:cs="??_GB2312"/>
          <w:sz w:val="32"/>
          <w:szCs w:val="32"/>
        </w:rPr>
        <w:t>135.73</w:t>
      </w:r>
      <w:r>
        <w:rPr>
          <w:rFonts w:hint="eastAsia" w:ascii="仿宋" w:hAnsi="仿宋" w:eastAsia="仿宋" w:cs="??_GB2312"/>
          <w:sz w:val="32"/>
          <w:szCs w:val="32"/>
        </w:rPr>
        <w:t>万元，比上年</w:t>
      </w:r>
      <w:r>
        <w:rPr>
          <w:rFonts w:hint="eastAsia" w:ascii="仿宋" w:hAnsi="仿宋" w:eastAsia="仿宋"/>
          <w:sz w:val="32"/>
          <w:szCs w:val="32"/>
        </w:rPr>
        <w:t>预算</w:t>
      </w:r>
      <w:r>
        <w:rPr>
          <w:rFonts w:hint="eastAsia" w:ascii="仿宋" w:hAnsi="仿宋" w:eastAsia="仿宋" w:cs="??_GB2312"/>
          <w:sz w:val="32"/>
          <w:szCs w:val="32"/>
        </w:rPr>
        <w:t>数增加</w:t>
      </w:r>
      <w:r>
        <w:rPr>
          <w:rFonts w:ascii="仿宋" w:hAnsi="仿宋" w:eastAsia="仿宋" w:cs="??_GB2312"/>
          <w:sz w:val="32"/>
          <w:szCs w:val="32"/>
        </w:rPr>
        <w:t>29.31</w:t>
      </w:r>
      <w:r>
        <w:rPr>
          <w:rFonts w:hint="eastAsia" w:ascii="仿宋" w:hAnsi="仿宋" w:eastAsia="仿宋" w:cs="??_GB2312"/>
          <w:sz w:val="32"/>
          <w:szCs w:val="32"/>
        </w:rPr>
        <w:t>万元，主要是根据</w:t>
      </w:r>
      <w:r>
        <w:rPr>
          <w:rFonts w:ascii="仿宋" w:hAnsi="仿宋" w:eastAsia="仿宋" w:cs="??_GB2312"/>
          <w:sz w:val="32"/>
          <w:szCs w:val="32"/>
        </w:rPr>
        <w:t>2021</w:t>
      </w:r>
      <w:r>
        <w:rPr>
          <w:rFonts w:hint="eastAsia" w:ascii="仿宋" w:hAnsi="仿宋" w:eastAsia="仿宋" w:cs="??_GB2312"/>
          <w:sz w:val="32"/>
          <w:szCs w:val="32"/>
        </w:rPr>
        <w:t>年实际情况而定。</w:t>
      </w:r>
    </w:p>
    <w:p>
      <w:pPr>
        <w:ind w:firstLine="640" w:firstLineChars="200"/>
        <w:rPr>
          <w:rFonts w:ascii="仿宋" w:hAnsi="仿宋" w:eastAsia="仿宋" w:cs="??_GB2312"/>
          <w:sz w:val="32"/>
          <w:szCs w:val="32"/>
        </w:rPr>
      </w:pPr>
      <w:r>
        <w:rPr>
          <w:rFonts w:ascii="仿宋" w:hAnsi="仿宋" w:eastAsia="仿宋" w:cs="??_GB2312"/>
          <w:sz w:val="32"/>
          <w:szCs w:val="32"/>
        </w:rPr>
        <w:t>8.</w:t>
      </w:r>
      <w:r>
        <w:rPr>
          <w:rFonts w:hint="eastAsia" w:ascii="仿宋" w:hAnsi="仿宋" w:eastAsia="仿宋" w:cs="??_GB2312"/>
          <w:sz w:val="32"/>
          <w:szCs w:val="32"/>
        </w:rPr>
        <w:t>交通运输支出（类）公路水路运输（款）公路建设（项）</w:t>
      </w:r>
      <w:r>
        <w:rPr>
          <w:rFonts w:ascii="仿宋" w:hAnsi="仿宋" w:eastAsia="仿宋" w:cs="??_GB2312"/>
          <w:sz w:val="32"/>
          <w:szCs w:val="32"/>
        </w:rPr>
        <w:t>2021</w:t>
      </w:r>
      <w:r>
        <w:rPr>
          <w:rFonts w:hint="eastAsia" w:ascii="仿宋" w:hAnsi="仿宋" w:eastAsia="仿宋" w:cs="??_GB2312"/>
          <w:sz w:val="32"/>
          <w:szCs w:val="32"/>
        </w:rPr>
        <w:t>年预算安排</w:t>
      </w:r>
      <w:r>
        <w:rPr>
          <w:rFonts w:ascii="仿宋" w:hAnsi="仿宋" w:eastAsia="仿宋" w:cs="??_GB2312"/>
          <w:sz w:val="32"/>
          <w:szCs w:val="32"/>
        </w:rPr>
        <w:t>166.19</w:t>
      </w:r>
      <w:r>
        <w:rPr>
          <w:rFonts w:hint="eastAsia" w:ascii="仿宋" w:hAnsi="仿宋" w:eastAsia="仿宋" w:cs="??_GB2312"/>
          <w:sz w:val="32"/>
          <w:szCs w:val="32"/>
        </w:rPr>
        <w:t>万元，比上年预算数增加</w:t>
      </w:r>
      <w:r>
        <w:rPr>
          <w:rFonts w:ascii="仿宋" w:hAnsi="仿宋" w:eastAsia="仿宋" w:cs="??_GB2312"/>
          <w:sz w:val="32"/>
          <w:szCs w:val="32"/>
        </w:rPr>
        <w:t>166.19</w:t>
      </w:r>
      <w:r>
        <w:rPr>
          <w:rFonts w:hint="eastAsia" w:ascii="仿宋" w:hAnsi="仿宋" w:eastAsia="仿宋" w:cs="??_GB2312"/>
          <w:sz w:val="32"/>
          <w:szCs w:val="32"/>
        </w:rPr>
        <w:t>万元，主要是根据</w:t>
      </w:r>
      <w:r>
        <w:rPr>
          <w:rFonts w:ascii="仿宋" w:hAnsi="仿宋" w:eastAsia="仿宋" w:cs="??_GB2312"/>
          <w:sz w:val="32"/>
          <w:szCs w:val="32"/>
        </w:rPr>
        <w:t>2021</w:t>
      </w:r>
      <w:r>
        <w:rPr>
          <w:rFonts w:hint="eastAsia" w:ascii="仿宋" w:hAnsi="仿宋" w:eastAsia="仿宋" w:cs="??_GB2312"/>
          <w:sz w:val="32"/>
          <w:szCs w:val="32"/>
        </w:rPr>
        <w:t>年实际情况而定。</w:t>
      </w:r>
    </w:p>
    <w:p>
      <w:pPr>
        <w:ind w:firstLine="640" w:firstLineChars="200"/>
        <w:rPr>
          <w:rFonts w:ascii="仿宋" w:hAnsi="仿宋" w:eastAsia="仿宋" w:cs="??_GB2312"/>
          <w:sz w:val="32"/>
          <w:szCs w:val="32"/>
        </w:rPr>
      </w:pPr>
      <w:r>
        <w:rPr>
          <w:rFonts w:ascii="仿宋" w:hAnsi="仿宋" w:eastAsia="仿宋" w:cs="??_GB2312"/>
          <w:sz w:val="32"/>
          <w:szCs w:val="32"/>
        </w:rPr>
        <w:t>9.</w:t>
      </w:r>
      <w:r>
        <w:rPr>
          <w:rFonts w:hint="eastAsia" w:ascii="仿宋" w:hAnsi="仿宋" w:eastAsia="仿宋" w:cs="??_GB2312"/>
          <w:sz w:val="32"/>
          <w:szCs w:val="32"/>
        </w:rPr>
        <w:t>交通运输支出（类）公路水路运输（款）公路养护（项）</w:t>
      </w:r>
      <w:r>
        <w:rPr>
          <w:rFonts w:ascii="仿宋" w:hAnsi="仿宋" w:eastAsia="仿宋" w:cs="??_GB2312"/>
          <w:sz w:val="32"/>
          <w:szCs w:val="32"/>
        </w:rPr>
        <w:t>2021</w:t>
      </w:r>
      <w:r>
        <w:rPr>
          <w:rFonts w:hint="eastAsia" w:ascii="仿宋" w:hAnsi="仿宋" w:eastAsia="仿宋" w:cs="??_GB2312"/>
          <w:sz w:val="32"/>
          <w:szCs w:val="32"/>
        </w:rPr>
        <w:t>年预算安排</w:t>
      </w:r>
      <w:r>
        <w:rPr>
          <w:rFonts w:ascii="仿宋" w:hAnsi="仿宋" w:eastAsia="仿宋" w:cs="??_GB2312"/>
          <w:sz w:val="32"/>
          <w:szCs w:val="32"/>
        </w:rPr>
        <w:t>694.41</w:t>
      </w:r>
      <w:r>
        <w:rPr>
          <w:rFonts w:hint="eastAsia" w:ascii="仿宋" w:hAnsi="仿宋" w:eastAsia="仿宋" w:cs="??_GB2312"/>
          <w:sz w:val="32"/>
          <w:szCs w:val="32"/>
        </w:rPr>
        <w:t>万元，比上年预算数增加</w:t>
      </w:r>
      <w:r>
        <w:rPr>
          <w:rFonts w:ascii="仿宋" w:hAnsi="仿宋" w:eastAsia="仿宋" w:cs="??_GB2312"/>
          <w:sz w:val="32"/>
          <w:szCs w:val="32"/>
        </w:rPr>
        <w:t>41.48</w:t>
      </w:r>
      <w:r>
        <w:rPr>
          <w:rFonts w:hint="eastAsia" w:ascii="仿宋" w:hAnsi="仿宋" w:eastAsia="仿宋" w:cs="??_GB2312"/>
          <w:sz w:val="32"/>
          <w:szCs w:val="32"/>
        </w:rPr>
        <w:t>万元，主要是公路养护项目的增加。</w:t>
      </w:r>
    </w:p>
    <w:p>
      <w:pPr>
        <w:ind w:firstLine="640" w:firstLineChars="200"/>
        <w:rPr>
          <w:rFonts w:ascii="仿宋" w:hAnsi="仿宋" w:eastAsia="仿宋" w:cs="??_GB2312"/>
          <w:sz w:val="32"/>
          <w:szCs w:val="32"/>
        </w:rPr>
      </w:pPr>
      <w:r>
        <w:rPr>
          <w:rFonts w:ascii="仿宋" w:hAnsi="仿宋" w:eastAsia="仿宋" w:cs="??_GB2312"/>
          <w:sz w:val="32"/>
          <w:szCs w:val="32"/>
        </w:rPr>
        <w:t>10.</w:t>
      </w:r>
      <w:r>
        <w:rPr>
          <w:rFonts w:hint="eastAsia" w:ascii="仿宋" w:hAnsi="仿宋" w:eastAsia="仿宋" w:cs="??_GB2312"/>
          <w:sz w:val="32"/>
          <w:szCs w:val="32"/>
        </w:rPr>
        <w:t>交通运输支出（类）公路水路运输（款）公路运输管理（项）</w:t>
      </w:r>
      <w:r>
        <w:rPr>
          <w:rFonts w:ascii="仿宋" w:hAnsi="仿宋" w:eastAsia="仿宋" w:cs="??_GB2312"/>
          <w:sz w:val="32"/>
          <w:szCs w:val="32"/>
        </w:rPr>
        <w:t>2021</w:t>
      </w:r>
      <w:r>
        <w:rPr>
          <w:rFonts w:hint="eastAsia" w:ascii="仿宋" w:hAnsi="仿宋" w:eastAsia="仿宋" w:cs="??_GB2312"/>
          <w:sz w:val="32"/>
          <w:szCs w:val="32"/>
        </w:rPr>
        <w:t>年预算安排</w:t>
      </w:r>
      <w:r>
        <w:rPr>
          <w:rFonts w:ascii="仿宋" w:hAnsi="仿宋" w:eastAsia="仿宋" w:cs="??_GB2312"/>
          <w:sz w:val="32"/>
          <w:szCs w:val="32"/>
        </w:rPr>
        <w:t>112.49</w:t>
      </w:r>
      <w:r>
        <w:rPr>
          <w:rFonts w:hint="eastAsia" w:ascii="仿宋" w:hAnsi="仿宋" w:eastAsia="仿宋" w:cs="??_GB2312"/>
          <w:sz w:val="32"/>
          <w:szCs w:val="32"/>
        </w:rPr>
        <w:t>万元，比上年预算数减少</w:t>
      </w:r>
      <w:r>
        <w:rPr>
          <w:rFonts w:ascii="仿宋" w:hAnsi="仿宋" w:eastAsia="仿宋" w:cs="??_GB2312"/>
          <w:sz w:val="32"/>
          <w:szCs w:val="32"/>
        </w:rPr>
        <w:t>18.13</w:t>
      </w:r>
      <w:r>
        <w:rPr>
          <w:rFonts w:hint="eastAsia" w:ascii="仿宋" w:hAnsi="仿宋" w:eastAsia="仿宋" w:cs="??_GB2312"/>
          <w:sz w:val="32"/>
          <w:szCs w:val="32"/>
        </w:rPr>
        <w:t>万元，主要是根据</w:t>
      </w:r>
      <w:r>
        <w:rPr>
          <w:rFonts w:ascii="仿宋" w:hAnsi="仿宋" w:eastAsia="仿宋" w:cs="??_GB2312"/>
          <w:sz w:val="32"/>
          <w:szCs w:val="32"/>
        </w:rPr>
        <w:t>2021</w:t>
      </w:r>
      <w:r>
        <w:rPr>
          <w:rFonts w:hint="eastAsia" w:ascii="仿宋" w:hAnsi="仿宋" w:eastAsia="仿宋" w:cs="??_GB2312"/>
          <w:sz w:val="32"/>
          <w:szCs w:val="32"/>
        </w:rPr>
        <w:t>年实际情况而定。</w:t>
      </w:r>
    </w:p>
    <w:p>
      <w:pPr>
        <w:ind w:firstLine="640" w:firstLineChars="200"/>
        <w:rPr>
          <w:rFonts w:ascii="仿宋" w:hAnsi="仿宋" w:eastAsia="仿宋" w:cs="??_GB2312"/>
          <w:sz w:val="32"/>
          <w:szCs w:val="32"/>
        </w:rPr>
      </w:pPr>
      <w:r>
        <w:rPr>
          <w:rFonts w:ascii="仿宋" w:hAnsi="仿宋" w:eastAsia="仿宋" w:cs="??_GB2312"/>
          <w:sz w:val="32"/>
          <w:szCs w:val="32"/>
        </w:rPr>
        <w:t>11.</w:t>
      </w:r>
      <w:r>
        <w:rPr>
          <w:rFonts w:hint="eastAsia" w:ascii="仿宋" w:hAnsi="仿宋" w:eastAsia="仿宋" w:cs="??_GB2312"/>
          <w:sz w:val="32"/>
          <w:szCs w:val="32"/>
        </w:rPr>
        <w:t>交通运输支出（类）公路水路运输（款）其他交通运输支出（项）</w:t>
      </w:r>
      <w:r>
        <w:rPr>
          <w:rFonts w:ascii="仿宋" w:hAnsi="仿宋" w:eastAsia="仿宋" w:cs="??_GB2312"/>
          <w:sz w:val="32"/>
          <w:szCs w:val="32"/>
        </w:rPr>
        <w:t>2021</w:t>
      </w:r>
      <w:r>
        <w:rPr>
          <w:rFonts w:hint="eastAsia" w:ascii="仿宋" w:hAnsi="仿宋" w:eastAsia="仿宋" w:cs="??_GB2312"/>
          <w:sz w:val="32"/>
          <w:szCs w:val="32"/>
        </w:rPr>
        <w:t>年预算安排</w:t>
      </w:r>
      <w:r>
        <w:rPr>
          <w:rFonts w:ascii="仿宋" w:hAnsi="仿宋" w:eastAsia="仿宋" w:cs="??_GB2312"/>
          <w:sz w:val="32"/>
          <w:szCs w:val="32"/>
        </w:rPr>
        <w:t>139.9</w:t>
      </w:r>
      <w:r>
        <w:rPr>
          <w:rFonts w:hint="eastAsia" w:ascii="仿宋" w:hAnsi="仿宋" w:eastAsia="仿宋" w:cs="??_GB2312"/>
          <w:sz w:val="32"/>
          <w:szCs w:val="32"/>
        </w:rPr>
        <w:t>万元，比上年</w:t>
      </w:r>
      <w:r>
        <w:rPr>
          <w:rFonts w:hint="eastAsia" w:ascii="仿宋" w:hAnsi="仿宋" w:eastAsia="仿宋"/>
          <w:sz w:val="32"/>
          <w:szCs w:val="32"/>
        </w:rPr>
        <w:t>预算</w:t>
      </w:r>
      <w:r>
        <w:rPr>
          <w:rFonts w:hint="eastAsia" w:ascii="仿宋" w:hAnsi="仿宋" w:eastAsia="仿宋" w:cs="??_GB2312"/>
          <w:sz w:val="32"/>
          <w:szCs w:val="32"/>
        </w:rPr>
        <w:t>数增加</w:t>
      </w:r>
      <w:r>
        <w:rPr>
          <w:rFonts w:ascii="仿宋" w:hAnsi="仿宋" w:eastAsia="仿宋" w:cs="??_GB2312"/>
          <w:sz w:val="32"/>
          <w:szCs w:val="32"/>
        </w:rPr>
        <w:t>103.2</w:t>
      </w:r>
      <w:r>
        <w:rPr>
          <w:rFonts w:hint="eastAsia" w:ascii="仿宋" w:hAnsi="仿宋" w:eastAsia="仿宋" w:cs="??_GB2312"/>
          <w:sz w:val="32"/>
          <w:szCs w:val="32"/>
        </w:rPr>
        <w:t>万元，主要是根据</w:t>
      </w:r>
      <w:r>
        <w:rPr>
          <w:rFonts w:ascii="仿宋" w:hAnsi="仿宋" w:eastAsia="仿宋" w:cs="??_GB2312"/>
          <w:sz w:val="32"/>
          <w:szCs w:val="32"/>
        </w:rPr>
        <w:t>2021</w:t>
      </w:r>
      <w:r>
        <w:rPr>
          <w:rFonts w:hint="eastAsia" w:ascii="仿宋" w:hAnsi="仿宋" w:eastAsia="仿宋" w:cs="??_GB2312"/>
          <w:sz w:val="32"/>
          <w:szCs w:val="32"/>
        </w:rPr>
        <w:t>年实际情况而定。</w:t>
      </w:r>
    </w:p>
    <w:p>
      <w:pPr>
        <w:ind w:firstLine="640" w:firstLineChars="200"/>
        <w:rPr>
          <w:rFonts w:ascii="仿宋" w:hAnsi="仿宋" w:eastAsia="仿宋" w:cs="??_GB2312"/>
          <w:sz w:val="32"/>
          <w:szCs w:val="32"/>
        </w:rPr>
      </w:pPr>
      <w:r>
        <w:rPr>
          <w:rFonts w:ascii="仿宋" w:hAnsi="仿宋" w:eastAsia="仿宋" w:cs="??_GB2312"/>
          <w:sz w:val="32"/>
          <w:szCs w:val="32"/>
        </w:rPr>
        <w:t>12.</w:t>
      </w:r>
      <w:r>
        <w:rPr>
          <w:rFonts w:hint="eastAsia" w:ascii="仿宋" w:hAnsi="仿宋" w:eastAsia="仿宋" w:cs="??_GB2312"/>
          <w:sz w:val="32"/>
          <w:szCs w:val="32"/>
        </w:rPr>
        <w:t>住房保障支出（类）住房改革支出（款）住房公积金（项）</w:t>
      </w:r>
      <w:r>
        <w:rPr>
          <w:rFonts w:ascii="仿宋" w:hAnsi="仿宋" w:eastAsia="仿宋" w:cs="??_GB2312"/>
          <w:sz w:val="32"/>
          <w:szCs w:val="32"/>
        </w:rPr>
        <w:t>2021</w:t>
      </w:r>
      <w:r>
        <w:rPr>
          <w:rFonts w:hint="eastAsia" w:ascii="仿宋" w:hAnsi="仿宋" w:eastAsia="仿宋" w:cs="??_GB2312"/>
          <w:sz w:val="32"/>
          <w:szCs w:val="32"/>
        </w:rPr>
        <w:t>年预算安排</w:t>
      </w:r>
      <w:r>
        <w:rPr>
          <w:rFonts w:ascii="仿宋" w:hAnsi="仿宋" w:eastAsia="仿宋" w:cs="??_GB2312"/>
          <w:sz w:val="32"/>
          <w:szCs w:val="32"/>
        </w:rPr>
        <w:t>63.78</w:t>
      </w:r>
      <w:r>
        <w:rPr>
          <w:rFonts w:hint="eastAsia" w:ascii="仿宋" w:hAnsi="仿宋" w:eastAsia="仿宋" w:cs="??_GB2312"/>
          <w:sz w:val="32"/>
          <w:szCs w:val="32"/>
        </w:rPr>
        <w:t>万元，比上年</w:t>
      </w:r>
      <w:r>
        <w:rPr>
          <w:rFonts w:hint="eastAsia" w:ascii="仿宋" w:hAnsi="仿宋" w:eastAsia="仿宋"/>
          <w:sz w:val="32"/>
          <w:szCs w:val="32"/>
        </w:rPr>
        <w:t>预算</w:t>
      </w:r>
      <w:r>
        <w:rPr>
          <w:rFonts w:hint="eastAsia" w:ascii="仿宋" w:hAnsi="仿宋" w:eastAsia="仿宋" w:cs="??_GB2312"/>
          <w:sz w:val="32"/>
          <w:szCs w:val="32"/>
        </w:rPr>
        <w:t>数增加</w:t>
      </w:r>
      <w:r>
        <w:rPr>
          <w:rFonts w:ascii="仿宋" w:hAnsi="仿宋" w:eastAsia="仿宋" w:cs="??_GB2312"/>
          <w:sz w:val="32"/>
          <w:szCs w:val="32"/>
        </w:rPr>
        <w:t>8.89</w:t>
      </w:r>
      <w:r>
        <w:rPr>
          <w:rFonts w:hint="eastAsia" w:ascii="仿宋" w:hAnsi="仿宋" w:eastAsia="仿宋" w:cs="??_GB2312"/>
          <w:sz w:val="32"/>
          <w:szCs w:val="32"/>
        </w:rPr>
        <w:t>万元，主要是人员经费增加。</w:t>
      </w:r>
    </w:p>
    <w:p>
      <w:pPr>
        <w:ind w:firstLine="640"/>
        <w:rPr>
          <w:rFonts w:ascii="黑体" w:hAnsi="黑体" w:eastAsia="黑体"/>
          <w:sz w:val="32"/>
          <w:szCs w:val="32"/>
        </w:rPr>
      </w:pPr>
      <w:r>
        <w:rPr>
          <w:rFonts w:hint="eastAsia" w:ascii="黑体" w:hAnsi="黑体" w:eastAsia="黑体"/>
          <w:sz w:val="32"/>
          <w:szCs w:val="32"/>
        </w:rPr>
        <w:t>三、关于琼海市交通运输局</w:t>
      </w:r>
      <w:r>
        <w:rPr>
          <w:rFonts w:ascii="仿宋_GB2312" w:hAnsi="黑体" w:eastAsia="仿宋_GB2312"/>
          <w:sz w:val="32"/>
          <w:szCs w:val="32"/>
        </w:rPr>
        <w:t>2021</w:t>
      </w:r>
      <w:r>
        <w:rPr>
          <w:rFonts w:hint="eastAsia" w:ascii="黑体" w:hAnsi="黑体" w:eastAsia="黑体"/>
          <w:sz w:val="32"/>
          <w:szCs w:val="32"/>
        </w:rPr>
        <w:t>年一般公共预算基本支出情况说明</w:t>
      </w:r>
    </w:p>
    <w:p>
      <w:pPr>
        <w:ind w:firstLine="640" w:firstLineChars="200"/>
        <w:rPr>
          <w:rFonts w:ascii="仿宋" w:hAnsi="仿宋" w:eastAsia="仿宋"/>
          <w:sz w:val="32"/>
          <w:szCs w:val="32"/>
        </w:rPr>
      </w:pPr>
      <w:r>
        <w:rPr>
          <w:rFonts w:hint="eastAsia" w:ascii="仿宋" w:hAnsi="仿宋" w:eastAsia="仿宋"/>
          <w:sz w:val="32"/>
          <w:szCs w:val="32"/>
        </w:rPr>
        <w:t>琼海市交通运输局</w:t>
      </w:r>
      <w:r>
        <w:rPr>
          <w:rFonts w:ascii="仿宋" w:hAnsi="仿宋" w:eastAsia="仿宋"/>
          <w:sz w:val="32"/>
          <w:szCs w:val="32"/>
        </w:rPr>
        <w:t>2021</w:t>
      </w:r>
      <w:r>
        <w:rPr>
          <w:rFonts w:hint="eastAsia" w:ascii="仿宋" w:hAnsi="仿宋" w:eastAsia="仿宋"/>
          <w:sz w:val="32"/>
          <w:szCs w:val="32"/>
        </w:rPr>
        <w:t>年一般公共预算基本支出为</w:t>
      </w:r>
      <w:r>
        <w:rPr>
          <w:rFonts w:ascii="仿宋" w:hAnsi="仿宋" w:eastAsia="仿宋" w:cs="仿宋_GB2312"/>
          <w:sz w:val="32"/>
          <w:szCs w:val="32"/>
        </w:rPr>
        <w:t>803.28</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ascii="仿宋" w:hAnsi="仿宋" w:eastAsia="仿宋" w:cs="仿宋_GB2312"/>
          <w:sz w:val="32"/>
          <w:szCs w:val="32"/>
        </w:rPr>
        <w:t>758.83</w:t>
      </w:r>
      <w:r>
        <w:rPr>
          <w:rFonts w:hint="eastAsia" w:ascii="仿宋" w:hAnsi="仿宋" w:eastAsia="仿宋"/>
          <w:sz w:val="32"/>
          <w:szCs w:val="32"/>
        </w:rPr>
        <w:t>万元，主要包括：基本工资、津贴补贴、奖金、社会保障缴费、抚恤、交通运输支出、住房保障支出</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ascii="仿宋" w:hAnsi="仿宋" w:eastAsia="仿宋" w:cs="仿宋_GB2312"/>
          <w:sz w:val="32"/>
          <w:szCs w:val="32"/>
        </w:rPr>
        <w:t>44.44</w:t>
      </w:r>
      <w:r>
        <w:rPr>
          <w:rFonts w:hint="eastAsia" w:ascii="仿宋" w:hAnsi="仿宋" w:eastAsia="仿宋"/>
          <w:sz w:val="32"/>
          <w:szCs w:val="32"/>
        </w:rPr>
        <w:t>万元，主要包括：办公费、水费、电费、邮电费、物业管理费、差旅费、维修（护）费、会议费、培训费、工会经费、公务用车运行维护费。</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琼海市交通运输局</w:t>
      </w:r>
      <w:r>
        <w:rPr>
          <w:rFonts w:ascii="仿宋_GB2312" w:hAnsi="黑体" w:eastAsia="仿宋_GB2312"/>
          <w:sz w:val="32"/>
          <w:szCs w:val="32"/>
        </w:rPr>
        <w:t>2021</w:t>
      </w:r>
      <w:r>
        <w:rPr>
          <w:rFonts w:hint="eastAsia" w:ascii="黑体" w:hAnsi="黑体" w:eastAsia="黑体"/>
          <w:sz w:val="32"/>
          <w:szCs w:val="32"/>
        </w:rPr>
        <w:t>年</w:t>
      </w:r>
      <w:r>
        <w:rPr>
          <w:rFonts w:hint="eastAsia" w:ascii="黑体" w:hAnsi="黑体" w:eastAsia="黑体" w:cs="Times New Roman"/>
          <w:sz w:val="32"/>
          <w:shd w:val="clear" w:color="auto" w:fill="FFFFFF"/>
        </w:rPr>
        <w:t>“三公”经费预算情况说明</w:t>
      </w:r>
    </w:p>
    <w:p>
      <w:pPr>
        <w:ind w:firstLine="640" w:firstLineChars="200"/>
        <w:rPr>
          <w:rFonts w:ascii="仿宋" w:hAnsi="仿宋" w:eastAsia="仿宋" w:cs="Times New Roman"/>
          <w:sz w:val="32"/>
          <w:szCs w:val="32"/>
        </w:rPr>
      </w:pPr>
      <w:r>
        <w:rPr>
          <w:rFonts w:hint="eastAsia" w:ascii="仿宋" w:hAnsi="仿宋" w:eastAsia="仿宋"/>
          <w:sz w:val="32"/>
          <w:szCs w:val="32"/>
          <w:lang w:eastAsia="zh-CN"/>
        </w:rPr>
        <w:t>（一）</w:t>
      </w:r>
      <w:r>
        <w:rPr>
          <w:rFonts w:hint="eastAsia" w:ascii="仿宋" w:hAnsi="仿宋" w:eastAsia="仿宋"/>
          <w:sz w:val="32"/>
          <w:szCs w:val="32"/>
        </w:rPr>
        <w:t>琼海市交通运输局</w:t>
      </w:r>
      <w:r>
        <w:rPr>
          <w:rFonts w:hint="eastAsia" w:ascii="仿宋" w:hAnsi="仿宋" w:eastAsia="仿宋"/>
          <w:sz w:val="32"/>
          <w:szCs w:val="32"/>
          <w:lang w:eastAsia="zh-CN"/>
        </w:rPr>
        <w:t>部门</w:t>
      </w:r>
      <w:r>
        <w:rPr>
          <w:rFonts w:ascii="仿宋" w:hAnsi="仿宋" w:eastAsia="仿宋"/>
          <w:sz w:val="32"/>
          <w:szCs w:val="32"/>
        </w:rPr>
        <w:t>2021</w:t>
      </w:r>
      <w:r>
        <w:rPr>
          <w:rFonts w:hint="eastAsia" w:ascii="仿宋" w:hAnsi="仿宋" w:eastAsia="仿宋"/>
          <w:sz w:val="32"/>
          <w:szCs w:val="32"/>
        </w:rPr>
        <w:t>年一般公共预算“三公”经费预算数为</w:t>
      </w:r>
      <w:r>
        <w:rPr>
          <w:rFonts w:ascii="仿宋" w:hAnsi="仿宋" w:eastAsia="仿宋" w:cs="仿宋_GB2312"/>
          <w:sz w:val="32"/>
          <w:szCs w:val="32"/>
        </w:rPr>
        <w:t>11.3</w:t>
      </w:r>
      <w:r>
        <w:rPr>
          <w:rFonts w:hint="eastAsia" w:ascii="仿宋" w:hAnsi="仿宋" w:eastAsia="仿宋"/>
          <w:sz w:val="32"/>
          <w:szCs w:val="32"/>
        </w:rPr>
        <w:t>万元，其中：</w:t>
      </w:r>
    </w:p>
    <w:p>
      <w:pPr>
        <w:ind w:firstLine="630"/>
        <w:rPr>
          <w:rFonts w:hint="eastAsia" w:ascii="仿宋" w:hAnsi="仿宋" w:eastAsia="仿宋" w:cs="Times New Roman"/>
          <w:sz w:val="32"/>
          <w:shd w:val="clear" w:color="auto" w:fill="FFFFFF"/>
        </w:rPr>
      </w:pPr>
      <w:r>
        <w:rPr>
          <w:rFonts w:hint="eastAsia" w:ascii="仿宋" w:hAnsi="仿宋" w:eastAsia="仿宋" w:cs="Times New Roman"/>
          <w:sz w:val="32"/>
          <w:shd w:val="clear" w:color="auto" w:fill="FFFFFF"/>
        </w:rPr>
        <w:t>因公出国（境）经费</w:t>
      </w:r>
      <w:r>
        <w:rPr>
          <w:rFonts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cs="Times New Roman"/>
          <w:sz w:val="32"/>
          <w:shd w:val="clear" w:color="auto" w:fill="FFFFFF"/>
        </w:rPr>
        <w:t>，与上年预算持平。</w:t>
      </w:r>
    </w:p>
    <w:p>
      <w:pPr>
        <w:ind w:firstLine="630"/>
        <w:rPr>
          <w:rFonts w:hint="eastAsia" w:ascii="仿宋" w:hAnsi="仿宋" w:eastAsia="仿宋" w:cs="Times New Roman"/>
          <w:sz w:val="32"/>
          <w:shd w:val="clear" w:color="auto" w:fill="FFFFFF"/>
        </w:rPr>
      </w:pPr>
      <w:r>
        <w:rPr>
          <w:rFonts w:hint="eastAsia" w:ascii="仿宋" w:hAnsi="仿宋" w:eastAsia="仿宋" w:cs="Times New Roman"/>
          <w:sz w:val="32"/>
          <w:shd w:val="clear" w:color="auto" w:fill="FFFFFF"/>
        </w:rPr>
        <w:t>公务用车购置及运行费</w:t>
      </w:r>
      <w:r>
        <w:rPr>
          <w:rFonts w:ascii="仿宋" w:hAnsi="仿宋" w:eastAsia="仿宋" w:cs="仿宋_GB2312"/>
          <w:sz w:val="32"/>
          <w:szCs w:val="32"/>
        </w:rPr>
        <w:t>11.3</w:t>
      </w:r>
      <w:r>
        <w:rPr>
          <w:rFonts w:hint="eastAsia" w:ascii="仿宋" w:hAnsi="仿宋" w:eastAsia="仿宋"/>
          <w:sz w:val="32"/>
          <w:szCs w:val="32"/>
        </w:rPr>
        <w:t>万元（其中，</w:t>
      </w:r>
      <w:r>
        <w:rPr>
          <w:rFonts w:hint="eastAsia" w:ascii="仿宋" w:hAnsi="仿宋" w:eastAsia="仿宋" w:cs="Times New Roman"/>
          <w:sz w:val="32"/>
          <w:shd w:val="clear" w:color="auto" w:fill="FFFFFF"/>
        </w:rPr>
        <w:t>公务用车运行维护费</w:t>
      </w:r>
      <w:r>
        <w:rPr>
          <w:rFonts w:ascii="仿宋" w:hAnsi="仿宋" w:eastAsia="仿宋" w:cs="仿宋_GB2312"/>
          <w:sz w:val="32"/>
          <w:szCs w:val="32"/>
        </w:rPr>
        <w:t>11.3</w:t>
      </w:r>
      <w:r>
        <w:rPr>
          <w:rFonts w:hint="eastAsia" w:ascii="仿宋" w:hAnsi="仿宋" w:eastAsia="仿宋"/>
          <w:sz w:val="32"/>
          <w:szCs w:val="32"/>
        </w:rPr>
        <w:t>万元）</w:t>
      </w:r>
      <w:r>
        <w:rPr>
          <w:rFonts w:hint="eastAsia" w:ascii="仿宋" w:hAnsi="仿宋" w:eastAsia="仿宋" w:cs="Times New Roman"/>
          <w:sz w:val="32"/>
          <w:shd w:val="clear" w:color="auto" w:fill="FFFFFF"/>
        </w:rPr>
        <w:t>，与上年预算较上年预算下降</w:t>
      </w:r>
      <w:r>
        <w:rPr>
          <w:rFonts w:ascii="仿宋" w:hAnsi="仿宋" w:eastAsia="仿宋" w:cs="仿宋_GB2312"/>
          <w:sz w:val="32"/>
          <w:szCs w:val="32"/>
        </w:rPr>
        <w:t>18.06</w:t>
      </w:r>
      <w:r>
        <w:rPr>
          <w:rFonts w:ascii="仿宋" w:hAnsi="仿宋" w:eastAsia="仿宋" w:cs="Times New Roman"/>
          <w:sz w:val="32"/>
          <w:shd w:val="clear" w:color="auto" w:fill="FFFFFF"/>
        </w:rPr>
        <w:t>%</w:t>
      </w:r>
      <w:r>
        <w:rPr>
          <w:rFonts w:hint="eastAsia" w:ascii="仿宋" w:hAnsi="仿宋" w:eastAsia="仿宋" w:cs="Times New Roman"/>
          <w:sz w:val="32"/>
          <w:shd w:val="clear" w:color="auto" w:fill="FFFFFF"/>
        </w:rPr>
        <w:t>，下降</w:t>
      </w:r>
      <w:r>
        <w:rPr>
          <w:rFonts w:hint="eastAsia" w:ascii="仿宋" w:hAnsi="仿宋" w:eastAsia="仿宋" w:cs="Times New Roman"/>
          <w:sz w:val="32"/>
        </w:rPr>
        <w:t>的</w:t>
      </w:r>
      <w:r>
        <w:rPr>
          <w:rFonts w:hint="eastAsia" w:ascii="仿宋" w:hAnsi="仿宋" w:eastAsia="仿宋" w:cs="Times New Roman"/>
          <w:sz w:val="32"/>
          <w:shd w:val="clear" w:color="auto" w:fill="FFFFFF"/>
        </w:rPr>
        <w:t>主要原因包括：业务出行次数总体减少，运行维护费相对应的减少。</w:t>
      </w:r>
    </w:p>
    <w:p>
      <w:pPr>
        <w:ind w:firstLine="640" w:firstLineChars="200"/>
        <w:rPr>
          <w:rFonts w:hint="eastAsia" w:ascii="仿宋" w:hAnsi="仿宋" w:eastAsia="仿宋" w:cs="宋体"/>
          <w:sz w:val="32"/>
          <w:shd w:val="clear" w:color="auto" w:fill="FFFFFF"/>
        </w:rPr>
      </w:pPr>
      <w:r>
        <w:rPr>
          <w:rFonts w:hint="eastAsia" w:ascii="仿宋" w:hAnsi="仿宋" w:eastAsia="仿宋" w:cs="Times New Roman"/>
          <w:sz w:val="32"/>
          <w:szCs w:val="32"/>
        </w:rPr>
        <w:t>公务接待费</w:t>
      </w:r>
      <w:r>
        <w:rPr>
          <w:rFonts w:ascii="仿宋" w:hAnsi="仿宋" w:eastAsia="仿宋" w:cs="??_GB2312"/>
          <w:sz w:val="32"/>
          <w:szCs w:val="32"/>
        </w:rPr>
        <w:t>0</w:t>
      </w:r>
      <w:r>
        <w:rPr>
          <w:rFonts w:hint="eastAsia" w:ascii="仿宋" w:hAnsi="仿宋" w:eastAsia="仿宋" w:cs="宋体"/>
          <w:sz w:val="32"/>
          <w:shd w:val="clear" w:color="auto" w:fill="FFFFFF"/>
        </w:rPr>
        <w:t>万元，与上年预算持平。</w:t>
      </w:r>
    </w:p>
    <w:p>
      <w:pPr>
        <w:ind w:firstLine="640" w:firstLineChars="200"/>
        <w:rPr>
          <w:rFonts w:ascii="仿宋" w:hAnsi="仿宋" w:eastAsia="仿宋" w:cs="Times New Roman"/>
          <w:sz w:val="32"/>
          <w:szCs w:val="32"/>
        </w:rPr>
      </w:pPr>
      <w:r>
        <w:rPr>
          <w:rFonts w:hint="eastAsia" w:ascii="仿宋" w:hAnsi="仿宋" w:eastAsia="仿宋"/>
          <w:sz w:val="32"/>
          <w:szCs w:val="32"/>
        </w:rPr>
        <w:t>（二）琼海市交通运输局</w:t>
      </w:r>
      <w:r>
        <w:rPr>
          <w:rFonts w:hint="eastAsia" w:ascii="仿宋" w:hAnsi="仿宋" w:eastAsia="仿宋"/>
          <w:sz w:val="32"/>
          <w:szCs w:val="32"/>
          <w:lang w:eastAsia="zh-CN"/>
        </w:rPr>
        <w:t>部门</w:t>
      </w:r>
      <w:r>
        <w:rPr>
          <w:rFonts w:ascii="仿宋" w:hAnsi="仿宋" w:eastAsia="仿宋" w:cs="仿宋"/>
          <w:sz w:val="32"/>
          <w:szCs w:val="32"/>
        </w:rPr>
        <w:t>2</w:t>
      </w:r>
      <w:bookmarkStart w:id="0" w:name="_GoBack"/>
      <w:bookmarkEnd w:id="0"/>
      <w:r>
        <w:rPr>
          <w:rFonts w:ascii="仿宋" w:hAnsi="仿宋" w:eastAsia="仿宋" w:cs="仿宋"/>
          <w:sz w:val="32"/>
          <w:szCs w:val="32"/>
        </w:rPr>
        <w:t>021</w:t>
      </w:r>
      <w:r>
        <w:rPr>
          <w:rFonts w:hint="eastAsia" w:ascii="仿宋" w:hAnsi="仿宋" w:eastAsia="仿宋"/>
          <w:sz w:val="32"/>
          <w:szCs w:val="32"/>
        </w:rPr>
        <w:t>年政府性基金预算“三公”经费预算数为</w:t>
      </w:r>
      <w:r>
        <w:rPr>
          <w:rFonts w:ascii="仿宋" w:hAnsi="仿宋" w:eastAsia="仿宋"/>
          <w:sz w:val="32"/>
          <w:szCs w:val="32"/>
        </w:rPr>
        <w:t>0</w:t>
      </w:r>
      <w:r>
        <w:rPr>
          <w:rFonts w:hint="eastAsia" w:ascii="仿宋" w:hAnsi="仿宋" w:eastAsia="仿宋"/>
          <w:sz w:val="32"/>
          <w:szCs w:val="32"/>
        </w:rPr>
        <w:t>万元，其中：</w:t>
      </w:r>
    </w:p>
    <w:p>
      <w:pPr>
        <w:ind w:firstLine="640"/>
        <w:rPr>
          <w:rFonts w:ascii="仿宋" w:hAnsi="仿宋" w:eastAsia="仿宋" w:cs="Times New Roman"/>
          <w:sz w:val="32"/>
          <w:shd w:val="clear" w:color="auto" w:fill="FFFFFF"/>
        </w:rPr>
      </w:pPr>
      <w:r>
        <w:rPr>
          <w:rFonts w:hint="eastAsia" w:ascii="仿宋" w:hAnsi="仿宋" w:eastAsia="仿宋" w:cs="宋体"/>
          <w:sz w:val="32"/>
          <w:shd w:val="clear" w:color="auto" w:fill="FFFFFF"/>
        </w:rPr>
        <w:t>因公出国（境）经费</w:t>
      </w:r>
      <w:r>
        <w:rPr>
          <w:rFonts w:ascii="仿宋" w:hAnsi="仿宋" w:eastAsia="仿宋" w:cs="Times New Roman"/>
          <w:sz w:val="32"/>
          <w:shd w:val="clear" w:color="auto" w:fill="FFFFFF"/>
        </w:rPr>
        <w:t>0</w:t>
      </w:r>
      <w:r>
        <w:rPr>
          <w:rFonts w:ascii="仿宋" w:hAnsi="仿宋" w:eastAsia="仿宋" w:cs="??_GB2312"/>
          <w:sz w:val="32"/>
          <w:szCs w:val="32"/>
        </w:rPr>
        <w:t xml:space="preserve"> </w:t>
      </w:r>
      <w:r>
        <w:rPr>
          <w:rFonts w:hint="eastAsia" w:ascii="仿宋" w:hAnsi="仿宋" w:eastAsia="仿宋"/>
          <w:sz w:val="32"/>
          <w:szCs w:val="32"/>
        </w:rPr>
        <w:t>万元</w:t>
      </w:r>
      <w:r>
        <w:rPr>
          <w:rFonts w:hint="eastAsia" w:ascii="仿宋" w:hAnsi="仿宋" w:eastAsia="仿宋" w:cs="宋体"/>
          <w:sz w:val="32"/>
          <w:shd w:val="clear" w:color="auto" w:fill="FFFFFF"/>
        </w:rPr>
        <w:t>，与上年预算持平。根据</w:t>
      </w:r>
      <w:r>
        <w:rPr>
          <w:rFonts w:hint="eastAsia" w:ascii="仿宋" w:hAnsi="仿宋" w:eastAsia="仿宋"/>
          <w:sz w:val="32"/>
          <w:szCs w:val="32"/>
        </w:rPr>
        <w:t>琼海市交通运输局本级</w:t>
      </w:r>
      <w:r>
        <w:rPr>
          <w:rFonts w:hint="eastAsia" w:ascii="仿宋" w:hAnsi="仿宋" w:eastAsia="仿宋" w:cs="宋体"/>
          <w:sz w:val="32"/>
          <w:shd w:val="clear" w:color="auto" w:fill="FFFFFF"/>
        </w:rPr>
        <w:t>安排的</w:t>
      </w:r>
      <w:r>
        <w:rPr>
          <w:rFonts w:ascii="仿宋" w:hAnsi="仿宋" w:eastAsia="仿宋" w:cs="??_GB2312"/>
          <w:sz w:val="32"/>
          <w:szCs w:val="32"/>
        </w:rPr>
        <w:t>2021</w:t>
      </w:r>
      <w:r>
        <w:rPr>
          <w:rFonts w:hint="eastAsia" w:ascii="仿宋" w:hAnsi="仿宋" w:eastAsia="仿宋" w:cs="宋体"/>
          <w:sz w:val="32"/>
          <w:shd w:val="clear" w:color="auto" w:fill="FFFFFF"/>
        </w:rPr>
        <w:t>年出国计划，拟安排出国（境）组</w:t>
      </w:r>
      <w:r>
        <w:rPr>
          <w:rFonts w:ascii="仿宋" w:hAnsi="仿宋" w:eastAsia="仿宋" w:cs="??_GB2312"/>
          <w:sz w:val="32"/>
          <w:szCs w:val="32"/>
        </w:rPr>
        <w:t>0</w:t>
      </w:r>
      <w:r>
        <w:rPr>
          <w:rFonts w:hint="eastAsia" w:ascii="仿宋" w:hAnsi="仿宋" w:eastAsia="仿宋" w:cs="宋体"/>
          <w:sz w:val="32"/>
          <w:shd w:val="clear" w:color="auto" w:fill="FFFFFF"/>
        </w:rPr>
        <w:t>次，出国（境）</w:t>
      </w:r>
      <w:r>
        <w:rPr>
          <w:rFonts w:ascii="仿宋" w:hAnsi="仿宋" w:eastAsia="仿宋" w:cs="??_GB2312"/>
          <w:sz w:val="32"/>
          <w:szCs w:val="32"/>
        </w:rPr>
        <w:t>0</w:t>
      </w:r>
      <w:r>
        <w:rPr>
          <w:rFonts w:hint="eastAsia" w:ascii="仿宋" w:hAnsi="仿宋" w:eastAsia="仿宋" w:cs="宋体"/>
          <w:sz w:val="32"/>
          <w:shd w:val="clear" w:color="auto" w:fill="FFFFFF"/>
        </w:rPr>
        <w:t>人。</w:t>
      </w:r>
    </w:p>
    <w:p>
      <w:pPr>
        <w:ind w:firstLine="640"/>
        <w:rPr>
          <w:rFonts w:hint="eastAsia" w:ascii="仿宋" w:hAnsi="仿宋" w:eastAsia="仿宋" w:cs="Times New Roman"/>
          <w:sz w:val="32"/>
          <w:shd w:val="clear" w:color="auto" w:fill="FFFFFF"/>
        </w:rPr>
      </w:pPr>
      <w:r>
        <w:rPr>
          <w:rFonts w:hint="eastAsia" w:ascii="仿宋" w:hAnsi="仿宋" w:eastAsia="仿宋" w:cs="宋体"/>
          <w:sz w:val="32"/>
          <w:shd w:val="clear" w:color="auto" w:fill="FFFFFF"/>
        </w:rPr>
        <w:t>公务用车购置及运行费</w:t>
      </w:r>
      <w:r>
        <w:rPr>
          <w:rFonts w:ascii="仿宋" w:hAnsi="仿宋" w:eastAsia="仿宋" w:cs="??_GB2312"/>
          <w:sz w:val="32"/>
          <w:szCs w:val="32"/>
        </w:rPr>
        <w:t>0</w:t>
      </w:r>
      <w:r>
        <w:rPr>
          <w:rFonts w:hint="eastAsia" w:ascii="仿宋" w:hAnsi="仿宋" w:eastAsia="仿宋"/>
          <w:sz w:val="32"/>
          <w:szCs w:val="32"/>
        </w:rPr>
        <w:t>万元（其中，</w:t>
      </w:r>
      <w:r>
        <w:rPr>
          <w:rFonts w:hint="eastAsia" w:ascii="仿宋" w:hAnsi="仿宋" w:eastAsia="仿宋" w:cs="宋体"/>
          <w:sz w:val="32"/>
          <w:shd w:val="clear" w:color="auto" w:fill="FFFFFF"/>
        </w:rPr>
        <w:t>公务用车购置费</w:t>
      </w:r>
      <w:r>
        <w:rPr>
          <w:rFonts w:ascii="仿宋" w:hAnsi="仿宋" w:eastAsia="仿宋" w:cs="??_GB2312"/>
          <w:sz w:val="32"/>
          <w:szCs w:val="32"/>
        </w:rPr>
        <w:t>0</w:t>
      </w:r>
      <w:r>
        <w:rPr>
          <w:rFonts w:hint="eastAsia" w:ascii="仿宋" w:hAnsi="仿宋" w:eastAsia="仿宋"/>
          <w:sz w:val="32"/>
          <w:szCs w:val="32"/>
        </w:rPr>
        <w:t>万元</w:t>
      </w:r>
      <w:r>
        <w:rPr>
          <w:rFonts w:hint="eastAsia" w:ascii="仿宋" w:hAnsi="仿宋" w:eastAsia="仿宋" w:cs="宋体"/>
          <w:sz w:val="32"/>
          <w:shd w:val="clear" w:color="auto" w:fill="FFFFFF"/>
        </w:rPr>
        <w:t>，公务用车运行费</w:t>
      </w:r>
      <w:r>
        <w:rPr>
          <w:rFonts w:ascii="仿宋" w:hAnsi="仿宋" w:eastAsia="仿宋" w:cs="??_GB2312"/>
          <w:sz w:val="32"/>
          <w:szCs w:val="32"/>
        </w:rPr>
        <w:t>0</w:t>
      </w:r>
      <w:r>
        <w:rPr>
          <w:rFonts w:hint="eastAsia" w:ascii="仿宋" w:hAnsi="仿宋" w:eastAsia="仿宋"/>
          <w:sz w:val="32"/>
          <w:szCs w:val="32"/>
        </w:rPr>
        <w:t>万元）</w:t>
      </w:r>
      <w:r>
        <w:rPr>
          <w:rFonts w:hint="eastAsia" w:ascii="仿宋" w:hAnsi="仿宋" w:eastAsia="仿宋" w:cs="宋体"/>
          <w:sz w:val="32"/>
          <w:shd w:val="clear" w:color="auto" w:fill="FFFFFF"/>
        </w:rPr>
        <w:t>，与上年预算持平；</w:t>
      </w:r>
      <w:r>
        <w:rPr>
          <w:rFonts w:hint="eastAsia" w:ascii="仿宋" w:hAnsi="仿宋" w:eastAsia="仿宋" w:cs="Times New Roman"/>
          <w:sz w:val="32"/>
          <w:szCs w:val="32"/>
        </w:rPr>
        <w:t>公务接待费</w:t>
      </w:r>
      <w:r>
        <w:rPr>
          <w:rFonts w:ascii="仿宋" w:hAnsi="仿宋" w:eastAsia="仿宋" w:cs="??_GB2312"/>
          <w:sz w:val="32"/>
          <w:szCs w:val="32"/>
        </w:rPr>
        <w:t>0</w:t>
      </w:r>
      <w:r>
        <w:rPr>
          <w:rFonts w:hint="eastAsia" w:ascii="仿宋" w:hAnsi="仿宋" w:eastAsia="仿宋" w:cs="宋体"/>
          <w:sz w:val="32"/>
          <w:shd w:val="clear" w:color="auto" w:fill="FFFFFF"/>
        </w:rPr>
        <w:t>万元，与上年预算持平。</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琼海市交通运输局</w:t>
      </w:r>
      <w:r>
        <w:rPr>
          <w:rFonts w:ascii="仿宋_GB2312" w:hAnsi="黑体" w:eastAsia="仿宋_GB2312"/>
          <w:sz w:val="32"/>
          <w:szCs w:val="32"/>
        </w:rPr>
        <w:t>2021</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 w:hAnsi="仿宋" w:eastAsia="仿宋"/>
          <w:sz w:val="32"/>
          <w:szCs w:val="32"/>
        </w:rPr>
      </w:pPr>
      <w:r>
        <w:rPr>
          <w:rFonts w:hint="eastAsia" w:ascii="仿宋" w:hAnsi="仿宋" w:eastAsia="仿宋"/>
          <w:sz w:val="32"/>
          <w:szCs w:val="32"/>
        </w:rPr>
        <w:t>琼海市交通运输局本级</w:t>
      </w:r>
      <w:r>
        <w:rPr>
          <w:rFonts w:ascii="仿宋" w:hAnsi="仿宋" w:eastAsia="仿宋"/>
          <w:sz w:val="32"/>
          <w:szCs w:val="32"/>
        </w:rPr>
        <w:t>2021</w:t>
      </w:r>
      <w:r>
        <w:rPr>
          <w:rFonts w:hint="eastAsia" w:ascii="仿宋" w:hAnsi="仿宋" w:eastAsia="仿宋"/>
          <w:sz w:val="32"/>
          <w:szCs w:val="32"/>
        </w:rPr>
        <w:t>年政府性基金预算当年拨款</w:t>
      </w:r>
      <w:r>
        <w:rPr>
          <w:rFonts w:ascii="仿宋" w:hAnsi="仿宋" w:eastAsia="仿宋" w:cs="仿宋_GB2312"/>
          <w:sz w:val="32"/>
          <w:szCs w:val="32"/>
        </w:rPr>
        <w:t>463.5</w:t>
      </w:r>
      <w:r>
        <w:rPr>
          <w:rFonts w:hint="eastAsia" w:ascii="仿宋" w:hAnsi="仿宋" w:eastAsia="仿宋"/>
          <w:sz w:val="32"/>
          <w:szCs w:val="32"/>
        </w:rPr>
        <w:t>万元，比上年预算数</w:t>
      </w:r>
      <w:r>
        <w:rPr>
          <w:rFonts w:hint="eastAsia" w:ascii="仿宋" w:hAnsi="仿宋" w:eastAsia="仿宋" w:cs="仿宋_GB2312"/>
          <w:sz w:val="32"/>
          <w:szCs w:val="32"/>
        </w:rPr>
        <w:t>减少</w:t>
      </w:r>
      <w:r>
        <w:rPr>
          <w:rFonts w:ascii="仿宋" w:hAnsi="仿宋" w:eastAsia="仿宋" w:cs="仿宋_GB2312"/>
          <w:sz w:val="32"/>
          <w:szCs w:val="32"/>
        </w:rPr>
        <w:t>98</w:t>
      </w:r>
      <w:r>
        <w:rPr>
          <w:rFonts w:hint="eastAsia" w:ascii="仿宋" w:hAnsi="仿宋" w:eastAsia="仿宋"/>
          <w:sz w:val="32"/>
          <w:szCs w:val="32"/>
        </w:rPr>
        <w:t>万元，主要是建设项目减少。</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城乡社区支出（类）</w:t>
      </w:r>
      <w:r>
        <w:rPr>
          <w:rFonts w:hint="eastAsia" w:ascii="仿宋_GB2312" w:hAnsi="黑体" w:eastAsia="仿宋_GB2312" w:cs="仿宋_GB2312"/>
          <w:sz w:val="32"/>
          <w:szCs w:val="32"/>
        </w:rPr>
        <w:t>支出</w:t>
      </w:r>
      <w:r>
        <w:rPr>
          <w:rFonts w:ascii="仿宋_GB2312" w:hAnsi="黑体" w:eastAsia="仿宋_GB2312" w:cs="仿宋_GB2312"/>
          <w:sz w:val="32"/>
          <w:szCs w:val="32"/>
        </w:rPr>
        <w:t>463.5</w:t>
      </w:r>
      <w:r>
        <w:rPr>
          <w:rFonts w:hint="eastAsia" w:ascii="仿宋_GB2312" w:hAnsi="黑体" w:eastAsia="仿宋_GB2312"/>
          <w:sz w:val="32"/>
          <w:szCs w:val="32"/>
        </w:rPr>
        <w:t>万元，占</w:t>
      </w:r>
      <w:r>
        <w:rPr>
          <w:rFonts w:ascii="仿宋_GB2312" w:hAnsi="黑体" w:eastAsia="仿宋_GB2312" w:cs="仿宋_GB2312"/>
          <w:sz w:val="32"/>
          <w:szCs w:val="32"/>
        </w:rPr>
        <w:t>100</w:t>
      </w:r>
      <w:r>
        <w:rPr>
          <w:rFonts w:ascii="仿宋_GB2312" w:hAnsi="黑体" w:eastAsia="仿宋_GB2312"/>
          <w:sz w:val="32"/>
          <w:szCs w:val="32"/>
        </w:rPr>
        <w:t>%</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800" w:firstLineChars="250"/>
        <w:rPr>
          <w:rFonts w:ascii="仿宋" w:hAnsi="仿宋" w:eastAsia="仿宋"/>
          <w:sz w:val="32"/>
          <w:szCs w:val="32"/>
        </w:rPr>
      </w:pPr>
      <w:r>
        <w:rPr>
          <w:rFonts w:hint="eastAsia" w:ascii="仿宋" w:hAnsi="仿宋" w:eastAsia="仿宋" w:cs="??_GB2312"/>
          <w:sz w:val="32"/>
          <w:szCs w:val="32"/>
        </w:rPr>
        <w:t>城乡社区（类）国有土地使用权出让收入安排的支出（款）其他国有土地使用权出让收入安排的支出（项）</w:t>
      </w:r>
      <w:r>
        <w:rPr>
          <w:rFonts w:ascii="仿宋" w:hAnsi="仿宋" w:eastAsia="仿宋" w:cs="??_GB2312"/>
          <w:sz w:val="32"/>
          <w:szCs w:val="32"/>
        </w:rPr>
        <w:t>2021</w:t>
      </w:r>
      <w:r>
        <w:rPr>
          <w:rFonts w:hint="eastAsia" w:ascii="仿宋" w:hAnsi="仿宋" w:eastAsia="仿宋" w:cs="??_GB2312"/>
          <w:sz w:val="32"/>
          <w:szCs w:val="32"/>
        </w:rPr>
        <w:t>年预算数为</w:t>
      </w:r>
      <w:r>
        <w:rPr>
          <w:rFonts w:ascii="仿宋" w:hAnsi="仿宋" w:eastAsia="仿宋" w:cs="??_GB2312"/>
          <w:sz w:val="32"/>
          <w:szCs w:val="32"/>
        </w:rPr>
        <w:t>463.5</w:t>
      </w:r>
      <w:r>
        <w:rPr>
          <w:rFonts w:hint="eastAsia" w:ascii="仿宋" w:hAnsi="仿宋" w:eastAsia="仿宋" w:cs="??_GB2312"/>
          <w:sz w:val="32"/>
          <w:szCs w:val="32"/>
        </w:rPr>
        <w:t>万元</w:t>
      </w:r>
      <w:r>
        <w:rPr>
          <w:rFonts w:ascii="仿宋" w:hAnsi="仿宋" w:eastAsia="仿宋" w:cs="??_GB2312"/>
          <w:sz w:val="32"/>
          <w:szCs w:val="32"/>
        </w:rPr>
        <w:t>,</w:t>
      </w:r>
      <w:r>
        <w:rPr>
          <w:rFonts w:ascii="仿宋" w:hAnsi="仿宋" w:eastAsia="仿宋"/>
          <w:sz w:val="32"/>
          <w:szCs w:val="32"/>
        </w:rPr>
        <w:t xml:space="preserve"> </w:t>
      </w:r>
      <w:r>
        <w:rPr>
          <w:rFonts w:hint="eastAsia" w:ascii="仿宋" w:hAnsi="仿宋" w:eastAsia="仿宋"/>
          <w:sz w:val="32"/>
          <w:szCs w:val="32"/>
        </w:rPr>
        <w:t>比上年预算数</w:t>
      </w:r>
      <w:r>
        <w:rPr>
          <w:rFonts w:hint="eastAsia" w:ascii="仿宋" w:hAnsi="仿宋" w:eastAsia="仿宋" w:cs="??_GB2312"/>
          <w:sz w:val="32"/>
          <w:szCs w:val="32"/>
        </w:rPr>
        <w:t>减少</w:t>
      </w:r>
      <w:r>
        <w:rPr>
          <w:rFonts w:ascii="仿宋" w:hAnsi="仿宋" w:eastAsia="仿宋" w:cs="??_GB2312"/>
          <w:sz w:val="32"/>
          <w:szCs w:val="32"/>
        </w:rPr>
        <w:t>98</w:t>
      </w:r>
      <w:r>
        <w:rPr>
          <w:rFonts w:hint="eastAsia" w:ascii="仿宋" w:hAnsi="仿宋" w:eastAsia="仿宋"/>
          <w:sz w:val="32"/>
          <w:szCs w:val="32"/>
        </w:rPr>
        <w:t>万元，主要是建设项目减少。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琼海市交通运输局</w:t>
      </w:r>
      <w:r>
        <w:rPr>
          <w:rFonts w:ascii="仿宋_GB2312" w:hAnsi="黑体" w:eastAsia="仿宋_GB2312"/>
          <w:sz w:val="32"/>
          <w:szCs w:val="32"/>
        </w:rPr>
        <w:t>2021</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pPr>
        <w:ind w:firstLine="640" w:firstLineChars="200"/>
        <w:rPr>
          <w:rFonts w:ascii="仿宋" w:hAnsi="仿宋" w:eastAsia="仿宋"/>
          <w:sz w:val="32"/>
          <w:szCs w:val="32"/>
        </w:rPr>
      </w:pPr>
      <w:r>
        <w:rPr>
          <w:rFonts w:hint="eastAsia" w:ascii="仿宋" w:hAnsi="仿宋" w:eastAsia="仿宋" w:cs="仿宋_GB2312"/>
          <w:sz w:val="32"/>
          <w:szCs w:val="32"/>
        </w:rPr>
        <w:t>按照综合预算原则，琼海市交通运输局所有收入和支出均纳入部门预算管理。收入包括：一般公共预算拨款收入、政府性基金预算拨款收入</w:t>
      </w:r>
      <w:r>
        <w:rPr>
          <w:rFonts w:hint="eastAsia" w:ascii="仿宋" w:hAnsi="仿宋" w:eastAsia="仿宋"/>
          <w:sz w:val="32"/>
          <w:szCs w:val="32"/>
        </w:rPr>
        <w:t>；支出包括：社会保障和就业支出、卫生健康支出、城乡社区支出、交通运输支出、住房保障支出。</w:t>
      </w:r>
      <w:r>
        <w:rPr>
          <w:rFonts w:hint="eastAsia" w:ascii="仿宋" w:hAnsi="仿宋" w:eastAsia="仿宋" w:cs="仿宋_GB2312"/>
          <w:sz w:val="32"/>
          <w:szCs w:val="32"/>
        </w:rPr>
        <w:t>琼海市交通运输局</w:t>
      </w:r>
      <w:r>
        <w:rPr>
          <w:rFonts w:ascii="仿宋" w:hAnsi="仿宋" w:eastAsia="仿宋" w:cs="仿宋_GB2312"/>
          <w:sz w:val="32"/>
          <w:szCs w:val="32"/>
        </w:rPr>
        <w:t>2021</w:t>
      </w:r>
      <w:r>
        <w:rPr>
          <w:rFonts w:hint="eastAsia" w:ascii="仿宋" w:hAnsi="仿宋" w:eastAsia="仿宋"/>
          <w:sz w:val="32"/>
          <w:szCs w:val="32"/>
        </w:rPr>
        <w:t>年收支总预算</w:t>
      </w:r>
      <w:r>
        <w:rPr>
          <w:rFonts w:ascii="仿宋" w:hAnsi="仿宋" w:eastAsia="仿宋" w:cs="仿宋_GB2312"/>
          <w:sz w:val="32"/>
          <w:szCs w:val="32"/>
        </w:rPr>
        <w:t>1982.07</w:t>
      </w:r>
      <w:r>
        <w:rPr>
          <w:rFonts w:hint="eastAsia" w:ascii="仿宋" w:hAnsi="仿宋" w:eastAsia="仿宋"/>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琼海市交通运输局</w:t>
      </w:r>
      <w:r>
        <w:rPr>
          <w:rFonts w:ascii="仿宋_GB2312" w:hAnsi="黑体" w:eastAsia="仿宋_GB2312"/>
          <w:sz w:val="32"/>
          <w:szCs w:val="32"/>
        </w:rPr>
        <w:t>2021</w:t>
      </w:r>
      <w:r>
        <w:rPr>
          <w:rFonts w:hint="eastAsia" w:ascii="黑体" w:hAnsi="黑体" w:eastAsia="黑体"/>
          <w:sz w:val="32"/>
          <w:szCs w:val="32"/>
        </w:rPr>
        <w:t>年</w:t>
      </w:r>
      <w:r>
        <w:rPr>
          <w:rFonts w:hint="eastAsia" w:ascii="黑体" w:hAnsi="黑体" w:eastAsia="黑体" w:cs="Times New Roman"/>
          <w:sz w:val="32"/>
          <w:shd w:val="clear" w:color="auto" w:fill="FFFFFF"/>
        </w:rPr>
        <w:t>收入预算情况说明</w:t>
      </w:r>
    </w:p>
    <w:p>
      <w:pPr>
        <w:ind w:firstLine="640" w:firstLineChars="200"/>
        <w:rPr>
          <w:rFonts w:ascii="仿宋" w:hAnsi="仿宋" w:eastAsia="仿宋"/>
          <w:sz w:val="32"/>
          <w:szCs w:val="32"/>
        </w:rPr>
      </w:pPr>
      <w:r>
        <w:rPr>
          <w:rFonts w:hint="eastAsia" w:ascii="仿宋" w:hAnsi="仿宋" w:eastAsia="仿宋"/>
          <w:sz w:val="32"/>
          <w:szCs w:val="32"/>
        </w:rPr>
        <w:t>琼海市交通运输局</w:t>
      </w:r>
      <w:r>
        <w:rPr>
          <w:rFonts w:ascii="仿宋" w:hAnsi="仿宋" w:eastAsia="仿宋"/>
          <w:sz w:val="32"/>
          <w:szCs w:val="32"/>
        </w:rPr>
        <w:t>2021</w:t>
      </w:r>
      <w:r>
        <w:rPr>
          <w:rFonts w:hint="eastAsia" w:ascii="仿宋" w:hAnsi="仿宋" w:eastAsia="仿宋"/>
          <w:sz w:val="32"/>
          <w:szCs w:val="32"/>
        </w:rPr>
        <w:t>年收入预算</w:t>
      </w:r>
      <w:r>
        <w:rPr>
          <w:rFonts w:ascii="仿宋" w:hAnsi="仿宋" w:eastAsia="仿宋" w:cs="仿宋_GB2312"/>
          <w:sz w:val="32"/>
          <w:szCs w:val="32"/>
        </w:rPr>
        <w:t>1982.07</w:t>
      </w:r>
      <w:r>
        <w:rPr>
          <w:rFonts w:hint="eastAsia" w:ascii="仿宋" w:hAnsi="仿宋" w:eastAsia="仿宋"/>
          <w:sz w:val="32"/>
          <w:szCs w:val="32"/>
        </w:rPr>
        <w:t>万元，其中：上年结转</w:t>
      </w:r>
      <w:r>
        <w:rPr>
          <w:rFonts w:ascii="仿宋" w:hAnsi="仿宋" w:eastAsia="仿宋" w:cs="仿宋_GB2312"/>
          <w:sz w:val="32"/>
          <w:szCs w:val="32"/>
        </w:rPr>
        <w:t>0</w:t>
      </w:r>
      <w:r>
        <w:rPr>
          <w:rFonts w:hint="eastAsia" w:ascii="仿宋" w:hAnsi="仿宋" w:eastAsia="仿宋"/>
          <w:sz w:val="32"/>
          <w:szCs w:val="32"/>
        </w:rPr>
        <w:t>万元，占</w:t>
      </w:r>
      <w:r>
        <w:rPr>
          <w:rFonts w:ascii="仿宋" w:hAnsi="仿宋" w:eastAsia="仿宋" w:cs="仿宋_GB2312"/>
          <w:sz w:val="32"/>
          <w:szCs w:val="32"/>
        </w:rPr>
        <w:t>0</w:t>
      </w:r>
      <w:r>
        <w:rPr>
          <w:rFonts w:ascii="仿宋" w:hAnsi="仿宋" w:eastAsia="仿宋"/>
          <w:sz w:val="32"/>
          <w:szCs w:val="32"/>
        </w:rPr>
        <w:t>%</w:t>
      </w:r>
      <w:r>
        <w:rPr>
          <w:rFonts w:hint="eastAsia" w:ascii="仿宋" w:hAnsi="仿宋" w:eastAsia="仿宋"/>
          <w:sz w:val="32"/>
          <w:szCs w:val="32"/>
        </w:rPr>
        <w:t>；经费拨款收入</w:t>
      </w:r>
      <w:r>
        <w:rPr>
          <w:rFonts w:ascii="仿宋" w:hAnsi="仿宋" w:eastAsia="仿宋" w:cs="仿宋_GB2312"/>
          <w:sz w:val="32"/>
          <w:szCs w:val="32"/>
        </w:rPr>
        <w:t>0</w:t>
      </w:r>
      <w:r>
        <w:rPr>
          <w:rFonts w:hint="eastAsia" w:ascii="仿宋" w:hAnsi="仿宋" w:eastAsia="仿宋"/>
          <w:sz w:val="32"/>
          <w:szCs w:val="32"/>
        </w:rPr>
        <w:t>万元，占</w:t>
      </w:r>
      <w:r>
        <w:rPr>
          <w:rFonts w:ascii="仿宋" w:hAnsi="仿宋" w:eastAsia="仿宋" w:cs="仿宋_GB2312"/>
          <w:sz w:val="32"/>
          <w:szCs w:val="32"/>
        </w:rPr>
        <w:t>0</w:t>
      </w:r>
      <w:r>
        <w:rPr>
          <w:rFonts w:ascii="仿宋" w:hAnsi="仿宋" w:eastAsia="仿宋"/>
          <w:sz w:val="32"/>
          <w:szCs w:val="32"/>
        </w:rPr>
        <w:t>%</w:t>
      </w:r>
      <w:r>
        <w:rPr>
          <w:rFonts w:hint="eastAsia" w:ascii="仿宋" w:hAnsi="仿宋" w:eastAsia="仿宋"/>
          <w:sz w:val="32"/>
          <w:szCs w:val="32"/>
        </w:rPr>
        <w:t>；政府性基金收入</w:t>
      </w:r>
      <w:r>
        <w:rPr>
          <w:rFonts w:ascii="仿宋" w:hAnsi="仿宋" w:eastAsia="仿宋" w:cs="仿宋_GB2312"/>
          <w:sz w:val="32"/>
          <w:szCs w:val="32"/>
        </w:rPr>
        <w:t>463.5</w:t>
      </w:r>
      <w:r>
        <w:rPr>
          <w:rFonts w:hint="eastAsia" w:ascii="仿宋" w:hAnsi="仿宋" w:eastAsia="仿宋"/>
          <w:sz w:val="32"/>
          <w:szCs w:val="32"/>
        </w:rPr>
        <w:t>万元，占</w:t>
      </w:r>
      <w:r>
        <w:rPr>
          <w:rFonts w:ascii="仿宋" w:hAnsi="仿宋" w:eastAsia="仿宋" w:cs="仿宋_GB2312"/>
          <w:sz w:val="32"/>
          <w:szCs w:val="32"/>
        </w:rPr>
        <w:t>23.38</w:t>
      </w:r>
      <w:r>
        <w:rPr>
          <w:rFonts w:ascii="仿宋" w:hAnsi="仿宋" w:eastAsia="仿宋"/>
          <w:sz w:val="32"/>
          <w:szCs w:val="32"/>
        </w:rPr>
        <w:t>%</w:t>
      </w:r>
      <w:r>
        <w:rPr>
          <w:rFonts w:hint="eastAsia" w:ascii="仿宋" w:hAnsi="仿宋" w:eastAsia="仿宋"/>
          <w:sz w:val="32"/>
          <w:szCs w:val="32"/>
        </w:rPr>
        <w:t>；专项收入</w:t>
      </w:r>
      <w:r>
        <w:rPr>
          <w:rFonts w:ascii="仿宋" w:hAnsi="仿宋" w:eastAsia="仿宋" w:cs="仿宋_GB2312"/>
          <w:sz w:val="32"/>
          <w:szCs w:val="32"/>
        </w:rPr>
        <w:t>0</w:t>
      </w:r>
      <w:r>
        <w:rPr>
          <w:rFonts w:hint="eastAsia" w:ascii="仿宋" w:hAnsi="仿宋" w:eastAsia="仿宋"/>
          <w:sz w:val="32"/>
          <w:szCs w:val="32"/>
        </w:rPr>
        <w:t>万元，占</w:t>
      </w:r>
      <w:r>
        <w:rPr>
          <w:rFonts w:ascii="仿宋" w:hAnsi="仿宋" w:eastAsia="仿宋" w:cs="仿宋_GB2312"/>
          <w:sz w:val="32"/>
          <w:szCs w:val="32"/>
        </w:rPr>
        <w:t>0</w:t>
      </w:r>
      <w:r>
        <w:rPr>
          <w:rFonts w:ascii="仿宋" w:hAnsi="仿宋" w:eastAsia="仿宋"/>
          <w:sz w:val="32"/>
          <w:szCs w:val="32"/>
        </w:rPr>
        <w:t>%</w:t>
      </w:r>
      <w:r>
        <w:rPr>
          <w:rFonts w:hint="eastAsia" w:ascii="仿宋" w:hAnsi="仿宋" w:eastAsia="仿宋"/>
          <w:sz w:val="32"/>
          <w:szCs w:val="32"/>
        </w:rPr>
        <w:t>。比上年预算数</w:t>
      </w:r>
      <w:r>
        <w:rPr>
          <w:rFonts w:hint="eastAsia" w:ascii="仿宋" w:hAnsi="仿宋" w:eastAsia="仿宋" w:cs="仿宋_GB2312"/>
          <w:sz w:val="32"/>
          <w:szCs w:val="32"/>
        </w:rPr>
        <w:t>减少</w:t>
      </w:r>
      <w:r>
        <w:rPr>
          <w:rFonts w:ascii="仿宋" w:hAnsi="仿宋" w:eastAsia="仿宋" w:cs="仿宋_GB2312"/>
          <w:sz w:val="32"/>
          <w:szCs w:val="32"/>
        </w:rPr>
        <w:t>98</w:t>
      </w:r>
      <w:r>
        <w:rPr>
          <w:rFonts w:hint="eastAsia" w:ascii="仿宋" w:hAnsi="仿宋" w:eastAsia="仿宋"/>
          <w:sz w:val="32"/>
          <w:szCs w:val="32"/>
        </w:rPr>
        <w:t>万元，主要是建设项目减少。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琼海市交通运输局</w:t>
      </w:r>
      <w:r>
        <w:rPr>
          <w:rFonts w:ascii="仿宋_GB2312" w:hAnsi="黑体" w:eastAsia="仿宋_GB2312"/>
          <w:sz w:val="32"/>
          <w:szCs w:val="32"/>
        </w:rPr>
        <w:t>2021</w:t>
      </w:r>
      <w:r>
        <w:rPr>
          <w:rFonts w:hint="eastAsia" w:ascii="黑体" w:hAnsi="黑体" w:eastAsia="黑体"/>
          <w:sz w:val="32"/>
          <w:szCs w:val="32"/>
        </w:rPr>
        <w:t>年</w:t>
      </w:r>
      <w:r>
        <w:rPr>
          <w:rFonts w:hint="eastAsia" w:ascii="黑体" w:hAnsi="黑体" w:eastAsia="黑体" w:cs="Times New Roman"/>
          <w:sz w:val="32"/>
          <w:shd w:val="clear" w:color="auto" w:fill="FFFFFF"/>
        </w:rPr>
        <w:t>支出预算情况说明</w:t>
      </w:r>
    </w:p>
    <w:p>
      <w:pPr>
        <w:ind w:firstLine="640" w:firstLineChars="200"/>
        <w:rPr>
          <w:rFonts w:ascii="仿宋" w:hAnsi="仿宋" w:eastAsia="仿宋"/>
          <w:sz w:val="32"/>
          <w:szCs w:val="32"/>
        </w:rPr>
      </w:pPr>
      <w:r>
        <w:rPr>
          <w:rFonts w:hint="eastAsia" w:ascii="仿宋" w:hAnsi="仿宋" w:eastAsia="仿宋"/>
          <w:sz w:val="32"/>
          <w:szCs w:val="32"/>
        </w:rPr>
        <w:t>琼海市交通运输局</w:t>
      </w:r>
      <w:r>
        <w:rPr>
          <w:rFonts w:ascii="仿宋" w:hAnsi="仿宋" w:eastAsia="仿宋"/>
          <w:sz w:val="32"/>
          <w:szCs w:val="32"/>
        </w:rPr>
        <w:t>2021</w:t>
      </w:r>
      <w:r>
        <w:rPr>
          <w:rFonts w:hint="eastAsia" w:ascii="仿宋" w:hAnsi="仿宋" w:eastAsia="仿宋"/>
          <w:sz w:val="32"/>
          <w:szCs w:val="32"/>
        </w:rPr>
        <w:t>年支出预算</w:t>
      </w:r>
      <w:r>
        <w:rPr>
          <w:rFonts w:ascii="仿宋" w:hAnsi="仿宋" w:eastAsia="仿宋" w:cs="仿宋_GB2312"/>
          <w:sz w:val="32"/>
          <w:szCs w:val="32"/>
        </w:rPr>
        <w:t>1982.07</w:t>
      </w:r>
      <w:r>
        <w:rPr>
          <w:rFonts w:hint="eastAsia" w:ascii="仿宋" w:hAnsi="仿宋" w:eastAsia="仿宋"/>
          <w:sz w:val="32"/>
          <w:szCs w:val="32"/>
        </w:rPr>
        <w:t>万元，其中：基本支出</w:t>
      </w:r>
      <w:r>
        <w:rPr>
          <w:rFonts w:ascii="仿宋" w:hAnsi="仿宋" w:eastAsia="仿宋" w:cs="仿宋_GB2312"/>
          <w:sz w:val="32"/>
          <w:szCs w:val="32"/>
        </w:rPr>
        <w:t>803.28</w:t>
      </w:r>
      <w:r>
        <w:rPr>
          <w:rFonts w:hint="eastAsia" w:ascii="仿宋" w:hAnsi="仿宋" w:eastAsia="仿宋"/>
          <w:sz w:val="32"/>
          <w:szCs w:val="32"/>
        </w:rPr>
        <w:t>万元，占</w:t>
      </w:r>
      <w:r>
        <w:rPr>
          <w:rFonts w:ascii="仿宋" w:hAnsi="仿宋" w:eastAsia="仿宋"/>
          <w:sz w:val="32"/>
          <w:szCs w:val="32"/>
        </w:rPr>
        <w:t>40.53%</w:t>
      </w:r>
      <w:r>
        <w:rPr>
          <w:rFonts w:hint="eastAsia" w:ascii="仿宋" w:hAnsi="仿宋" w:eastAsia="仿宋"/>
          <w:sz w:val="32"/>
          <w:szCs w:val="32"/>
        </w:rPr>
        <w:t>；项目支出</w:t>
      </w:r>
      <w:r>
        <w:rPr>
          <w:rFonts w:ascii="仿宋" w:hAnsi="仿宋" w:eastAsia="仿宋" w:cs="仿宋_GB2312"/>
          <w:sz w:val="32"/>
          <w:szCs w:val="32"/>
        </w:rPr>
        <w:t>1178.79</w:t>
      </w:r>
      <w:r>
        <w:rPr>
          <w:rFonts w:hint="eastAsia" w:ascii="仿宋" w:hAnsi="仿宋" w:eastAsia="仿宋"/>
          <w:sz w:val="32"/>
          <w:szCs w:val="32"/>
        </w:rPr>
        <w:t>万元，占</w:t>
      </w:r>
      <w:r>
        <w:rPr>
          <w:rFonts w:ascii="仿宋" w:hAnsi="仿宋" w:eastAsia="仿宋"/>
          <w:sz w:val="32"/>
          <w:szCs w:val="32"/>
        </w:rPr>
        <w:t>59.47%</w:t>
      </w:r>
      <w:r>
        <w:rPr>
          <w:rFonts w:hint="eastAsia" w:ascii="仿宋" w:hAnsi="仿宋" w:eastAsia="仿宋"/>
          <w:sz w:val="32"/>
          <w:szCs w:val="32"/>
        </w:rPr>
        <w:t>。比上年预算数</w:t>
      </w:r>
      <w:r>
        <w:rPr>
          <w:rFonts w:hint="eastAsia" w:ascii="仿宋" w:hAnsi="仿宋" w:eastAsia="仿宋" w:cs="仿宋_GB2312"/>
          <w:sz w:val="32"/>
          <w:szCs w:val="32"/>
        </w:rPr>
        <w:t>增加</w:t>
      </w:r>
      <w:r>
        <w:rPr>
          <w:rFonts w:ascii="仿宋" w:hAnsi="仿宋" w:eastAsia="仿宋" w:cs="仿宋_GB2312"/>
          <w:sz w:val="32"/>
          <w:szCs w:val="32"/>
        </w:rPr>
        <w:t>188.89</w:t>
      </w:r>
      <w:r>
        <w:rPr>
          <w:rFonts w:hint="eastAsia" w:ascii="仿宋" w:hAnsi="仿宋" w:eastAsia="仿宋"/>
          <w:sz w:val="32"/>
          <w:szCs w:val="32"/>
        </w:rPr>
        <w:t>万元，主要是</w:t>
      </w:r>
      <w:r>
        <w:rPr>
          <w:rFonts w:ascii="仿宋" w:hAnsi="仿宋" w:eastAsia="仿宋"/>
          <w:sz w:val="32"/>
          <w:szCs w:val="32"/>
        </w:rPr>
        <w:t>2021</w:t>
      </w:r>
      <w:r>
        <w:rPr>
          <w:rFonts w:hint="eastAsia" w:ascii="仿宋" w:hAnsi="仿宋" w:eastAsia="仿宋"/>
          <w:sz w:val="32"/>
          <w:szCs w:val="32"/>
        </w:rPr>
        <w:t>年交通运输支出的增加。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sz w:val="32"/>
          <w:szCs w:val="32"/>
        </w:rPr>
        <w:t>年</w:t>
      </w:r>
      <w:r>
        <w:rPr>
          <w:rFonts w:hint="eastAsia" w:ascii="仿宋" w:hAnsi="仿宋" w:eastAsia="仿宋" w:cs="仿宋_GB2312"/>
          <w:sz w:val="32"/>
          <w:szCs w:val="32"/>
        </w:rPr>
        <w:t>琼海市交通运输局的机关运行经费预算</w:t>
      </w:r>
      <w:r>
        <w:rPr>
          <w:rFonts w:ascii="仿宋" w:hAnsi="仿宋" w:eastAsia="仿宋" w:cs="仿宋_GB2312"/>
          <w:sz w:val="32"/>
          <w:szCs w:val="32"/>
        </w:rPr>
        <w:t>18.4</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ascii="仿宋" w:hAnsi="仿宋" w:eastAsia="仿宋" w:cs="仿宋_GB2312"/>
          <w:sz w:val="32"/>
          <w:szCs w:val="32"/>
        </w:rPr>
        <w:t>2021</w:t>
      </w:r>
      <w:r>
        <w:rPr>
          <w:rFonts w:hint="eastAsia" w:ascii="仿宋" w:hAnsi="仿宋" w:eastAsia="仿宋"/>
          <w:sz w:val="32"/>
          <w:szCs w:val="32"/>
        </w:rPr>
        <w:t>年</w:t>
      </w:r>
      <w:r>
        <w:rPr>
          <w:rFonts w:hint="eastAsia" w:ascii="仿宋" w:hAnsi="仿宋" w:eastAsia="仿宋" w:cs="仿宋_GB2312"/>
          <w:sz w:val="32"/>
          <w:szCs w:val="32"/>
        </w:rPr>
        <w:t>琼海市交通运输局政府采购预算总额</w:t>
      </w:r>
      <w:r>
        <w:rPr>
          <w:rFonts w:ascii="仿宋" w:hAnsi="仿宋" w:eastAsia="仿宋" w:cs="仿宋_GB2312"/>
          <w:sz w:val="32"/>
          <w:szCs w:val="32"/>
        </w:rPr>
        <w:t>449.75</w:t>
      </w:r>
      <w:r>
        <w:rPr>
          <w:rFonts w:hint="eastAsia" w:ascii="仿宋" w:hAnsi="仿宋" w:eastAsia="仿宋"/>
          <w:sz w:val="32"/>
          <w:szCs w:val="32"/>
        </w:rPr>
        <w:t>万元，其中：政府采购货物预算</w:t>
      </w:r>
      <w:r>
        <w:rPr>
          <w:rFonts w:ascii="仿宋" w:hAnsi="仿宋" w:eastAsia="仿宋" w:cs="仿宋_GB2312"/>
          <w:sz w:val="32"/>
          <w:szCs w:val="32"/>
        </w:rPr>
        <w:t>12.36</w:t>
      </w:r>
      <w:r>
        <w:rPr>
          <w:rFonts w:hint="eastAsia" w:ascii="仿宋" w:hAnsi="仿宋" w:eastAsia="仿宋"/>
          <w:sz w:val="32"/>
          <w:szCs w:val="32"/>
        </w:rPr>
        <w:t>万元，政府采购工程预算</w:t>
      </w:r>
      <w:r>
        <w:rPr>
          <w:rFonts w:ascii="仿宋" w:hAnsi="仿宋" w:eastAsia="仿宋" w:cs="仿宋_GB2312"/>
          <w:sz w:val="32"/>
          <w:szCs w:val="32"/>
        </w:rPr>
        <w:t>0</w:t>
      </w:r>
      <w:r>
        <w:rPr>
          <w:rFonts w:hint="eastAsia" w:ascii="仿宋" w:hAnsi="仿宋" w:eastAsia="仿宋"/>
          <w:sz w:val="32"/>
          <w:szCs w:val="32"/>
        </w:rPr>
        <w:t>万元，政府采购服务预算</w:t>
      </w:r>
      <w:r>
        <w:rPr>
          <w:rFonts w:ascii="仿宋" w:hAnsi="仿宋" w:eastAsia="仿宋" w:cs="仿宋_GB2312"/>
          <w:sz w:val="32"/>
          <w:szCs w:val="32"/>
        </w:rPr>
        <w:t>437.39</w:t>
      </w:r>
      <w:r>
        <w:rPr>
          <w:rFonts w:hint="eastAsia" w:ascii="仿宋" w:hAnsi="仿宋" w:eastAsia="仿宋"/>
          <w:sz w:val="32"/>
          <w:szCs w:val="32"/>
        </w:rPr>
        <w:t>万元</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截至</w:t>
      </w:r>
      <w:r>
        <w:rPr>
          <w:rFonts w:ascii="仿宋" w:hAnsi="仿宋" w:eastAsia="仿宋" w:cs="仿宋_GB2312"/>
          <w:sz w:val="32"/>
          <w:szCs w:val="32"/>
        </w:rPr>
        <w:t>2020</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w:t>
      </w:r>
      <w:r>
        <w:rPr>
          <w:rFonts w:hint="eastAsia" w:ascii="仿宋" w:hAnsi="仿宋" w:eastAsia="仿宋" w:cs="仿宋_GB2312"/>
          <w:sz w:val="32"/>
          <w:szCs w:val="32"/>
        </w:rPr>
        <w:t>琼海市交通运输局本级及下属各预算单位共有车辆</w:t>
      </w:r>
      <w:r>
        <w:rPr>
          <w:rFonts w:ascii="仿宋" w:hAnsi="仿宋" w:eastAsia="仿宋" w:cs="仿宋_GB2312"/>
          <w:sz w:val="32"/>
          <w:szCs w:val="32"/>
        </w:rPr>
        <w:t>5</w:t>
      </w:r>
      <w:r>
        <w:rPr>
          <w:rFonts w:hint="eastAsia" w:ascii="仿宋" w:hAnsi="仿宋" w:eastAsia="仿宋" w:cs="仿宋_GB2312"/>
          <w:sz w:val="32"/>
          <w:szCs w:val="32"/>
        </w:rPr>
        <w:t>辆，其中，领导干部用车</w:t>
      </w:r>
      <w:r>
        <w:rPr>
          <w:rFonts w:ascii="仿宋" w:hAnsi="仿宋" w:eastAsia="仿宋" w:cs="仿宋_GB2312"/>
          <w:sz w:val="32"/>
          <w:szCs w:val="32"/>
        </w:rPr>
        <w:t>0</w:t>
      </w:r>
      <w:r>
        <w:rPr>
          <w:rFonts w:hint="eastAsia" w:ascii="仿宋" w:hAnsi="仿宋" w:eastAsia="仿宋" w:cs="仿宋_GB2312"/>
          <w:sz w:val="32"/>
          <w:szCs w:val="32"/>
        </w:rPr>
        <w:t>辆，机要通信应急用车</w:t>
      </w:r>
      <w:r>
        <w:rPr>
          <w:rFonts w:ascii="仿宋" w:hAnsi="仿宋" w:eastAsia="仿宋" w:cs="仿宋_GB2312"/>
          <w:sz w:val="32"/>
          <w:szCs w:val="32"/>
        </w:rPr>
        <w:t>2</w:t>
      </w:r>
      <w:r>
        <w:rPr>
          <w:rFonts w:hint="eastAsia" w:ascii="仿宋" w:hAnsi="仿宋" w:eastAsia="仿宋" w:cs="仿宋_GB2312"/>
          <w:sz w:val="32"/>
          <w:szCs w:val="32"/>
        </w:rPr>
        <w:t>辆、一般执法执勤用车</w:t>
      </w:r>
      <w:r>
        <w:rPr>
          <w:rFonts w:ascii="仿宋" w:hAnsi="仿宋" w:eastAsia="仿宋" w:cs="仿宋_GB2312"/>
          <w:sz w:val="32"/>
          <w:szCs w:val="32"/>
        </w:rPr>
        <w:t>0</w:t>
      </w:r>
      <w:r>
        <w:rPr>
          <w:rFonts w:hint="eastAsia" w:ascii="仿宋" w:hAnsi="仿宋" w:eastAsia="仿宋" w:cs="仿宋_GB2312"/>
          <w:sz w:val="32"/>
          <w:szCs w:val="32"/>
        </w:rPr>
        <w:t>辆、特种专业技术用车</w:t>
      </w:r>
      <w:r>
        <w:rPr>
          <w:rFonts w:ascii="仿宋" w:hAnsi="仿宋" w:eastAsia="仿宋" w:cs="仿宋_GB2312"/>
          <w:sz w:val="32"/>
          <w:szCs w:val="32"/>
        </w:rPr>
        <w:t>0</w:t>
      </w:r>
      <w:r>
        <w:rPr>
          <w:rFonts w:hint="eastAsia" w:ascii="仿宋" w:hAnsi="仿宋" w:eastAsia="仿宋" w:cs="仿宋_GB2312"/>
          <w:sz w:val="32"/>
          <w:szCs w:val="32"/>
        </w:rPr>
        <w:t>辆、其他用车</w:t>
      </w:r>
      <w:r>
        <w:rPr>
          <w:rFonts w:ascii="仿宋" w:hAnsi="仿宋" w:eastAsia="仿宋" w:cs="仿宋_GB2312"/>
          <w:sz w:val="32"/>
          <w:szCs w:val="32"/>
        </w:rPr>
        <w:t>3</w:t>
      </w:r>
      <w:r>
        <w:rPr>
          <w:rFonts w:hint="eastAsia" w:ascii="仿宋" w:hAnsi="仿宋" w:eastAsia="仿宋" w:cs="仿宋_GB2312"/>
          <w:sz w:val="32"/>
          <w:szCs w:val="32"/>
        </w:rPr>
        <w:t>辆。单位价值</w:t>
      </w:r>
      <w:r>
        <w:rPr>
          <w:rFonts w:ascii="仿宋" w:hAnsi="仿宋" w:eastAsia="仿宋" w:cs="仿宋_GB2312"/>
          <w:sz w:val="32"/>
          <w:szCs w:val="32"/>
        </w:rPr>
        <w:t>100</w:t>
      </w:r>
      <w:r>
        <w:rPr>
          <w:rFonts w:hint="eastAsia" w:ascii="仿宋" w:hAnsi="仿宋" w:eastAsia="仿宋" w:cs="仿宋_GB2312"/>
          <w:sz w:val="32"/>
          <w:szCs w:val="32"/>
        </w:rPr>
        <w:t>万元以上设备</w:t>
      </w:r>
      <w:r>
        <w:rPr>
          <w:rFonts w:ascii="仿宋" w:hAnsi="仿宋" w:eastAsia="仿宋" w:cs="仿宋_GB2312"/>
          <w:sz w:val="32"/>
          <w:szCs w:val="32"/>
        </w:rPr>
        <w:t>0</w:t>
      </w:r>
      <w:r>
        <w:rPr>
          <w:rFonts w:hint="eastAsia" w:ascii="仿宋" w:hAnsi="仿宋" w:eastAsia="仿宋"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 w:hAnsi="仿宋" w:eastAsia="仿宋"/>
          <w:sz w:val="32"/>
          <w:szCs w:val="32"/>
        </w:rPr>
      </w:pPr>
      <w:r>
        <w:rPr>
          <w:rFonts w:ascii="仿宋" w:hAnsi="仿宋" w:eastAsia="仿宋" w:cs="仿宋_GB2312"/>
          <w:sz w:val="32"/>
          <w:szCs w:val="32"/>
        </w:rPr>
        <w:t>2021</w:t>
      </w:r>
      <w:r>
        <w:rPr>
          <w:rFonts w:hint="eastAsia" w:ascii="仿宋" w:hAnsi="仿宋" w:eastAsia="仿宋"/>
          <w:sz w:val="32"/>
          <w:szCs w:val="32"/>
        </w:rPr>
        <w:t>年</w:t>
      </w:r>
      <w:r>
        <w:rPr>
          <w:rFonts w:hint="eastAsia" w:ascii="仿宋" w:hAnsi="仿宋" w:eastAsia="仿宋" w:cs="仿宋_GB2312"/>
          <w:sz w:val="32"/>
          <w:szCs w:val="32"/>
        </w:rPr>
        <w:t>琼海市交通运输局本级</w:t>
      </w:r>
      <w:r>
        <w:rPr>
          <w:rFonts w:ascii="仿宋" w:hAnsi="仿宋" w:eastAsia="仿宋" w:cs="仿宋_GB2312"/>
          <w:sz w:val="32"/>
          <w:szCs w:val="32"/>
        </w:rPr>
        <w:t>34</w:t>
      </w:r>
      <w:r>
        <w:rPr>
          <w:rFonts w:hint="eastAsia" w:ascii="仿宋" w:hAnsi="仿宋" w:eastAsia="仿宋" w:cs="仿宋_GB2312"/>
          <w:sz w:val="32"/>
          <w:szCs w:val="32"/>
        </w:rPr>
        <w:t>个项目实行绩效目标管理，涉及一般公共预算</w:t>
      </w:r>
      <w:r>
        <w:rPr>
          <w:rFonts w:ascii="仿宋" w:hAnsi="仿宋" w:eastAsia="仿宋" w:cs="仿宋_GB2312"/>
          <w:sz w:val="32"/>
          <w:szCs w:val="32"/>
        </w:rPr>
        <w:t>1518.57</w:t>
      </w:r>
      <w:r>
        <w:rPr>
          <w:rFonts w:hint="eastAsia" w:ascii="仿宋" w:hAnsi="仿宋" w:eastAsia="仿宋"/>
          <w:sz w:val="32"/>
          <w:szCs w:val="32"/>
        </w:rPr>
        <w:t>万元、政府性基金</w:t>
      </w:r>
      <w:r>
        <w:rPr>
          <w:rFonts w:ascii="仿宋" w:hAnsi="仿宋" w:eastAsia="仿宋" w:cs="仿宋_GB2312"/>
          <w:sz w:val="32"/>
          <w:szCs w:val="32"/>
        </w:rPr>
        <w:t>463.5</w:t>
      </w:r>
      <w:r>
        <w:rPr>
          <w:rFonts w:hint="eastAsia" w:ascii="仿宋" w:hAnsi="仿宋" w:eastAsia="仿宋"/>
          <w:sz w:val="32"/>
          <w:szCs w:val="32"/>
        </w:rPr>
        <w:t>万元。</w:t>
      </w: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 w:hAnsi="仿宋" w:eastAsia="仿宋" w:cs="宋体"/>
          <w:color w:val="000000"/>
          <w:kern w:val="0"/>
          <w:sz w:val="32"/>
          <w:szCs w:val="30"/>
        </w:rPr>
      </w:pPr>
      <w:r>
        <w:rPr>
          <w:rFonts w:hint="eastAsia" w:ascii="仿宋" w:hAnsi="仿宋" w:eastAsia="仿宋" w:cs="宋体"/>
          <w:color w:val="000000"/>
          <w:kern w:val="0"/>
          <w:sz w:val="32"/>
          <w:szCs w:val="30"/>
        </w:rPr>
        <w:t>一、财政拨款收入：指本级财政当年拨付的资金。</w:t>
      </w:r>
    </w:p>
    <w:p>
      <w:pPr>
        <w:ind w:firstLine="640" w:firstLineChars="200"/>
        <w:jc w:val="left"/>
        <w:rPr>
          <w:rFonts w:ascii="仿宋" w:hAnsi="仿宋" w:eastAsia="仿宋" w:cs="宋体"/>
          <w:color w:val="000000"/>
          <w:kern w:val="0"/>
          <w:sz w:val="32"/>
          <w:szCs w:val="30"/>
        </w:rPr>
      </w:pPr>
      <w:r>
        <w:rPr>
          <w:rFonts w:hint="eastAsia" w:ascii="仿宋" w:hAnsi="仿宋" w:eastAsia="仿宋" w:cs="宋体"/>
          <w:color w:val="000000"/>
          <w:kern w:val="0"/>
          <w:sz w:val="32"/>
          <w:szCs w:val="30"/>
        </w:rPr>
        <w:t>二、事业收入：指事业单位开展专业业务活动及辅助活动取得的收入。</w:t>
      </w:r>
    </w:p>
    <w:p>
      <w:pPr>
        <w:ind w:firstLine="640" w:firstLineChars="200"/>
        <w:jc w:val="left"/>
        <w:rPr>
          <w:rFonts w:ascii="仿宋" w:hAnsi="仿宋" w:eastAsia="仿宋" w:cs="宋体"/>
          <w:color w:val="000000"/>
          <w:kern w:val="0"/>
          <w:sz w:val="32"/>
          <w:szCs w:val="30"/>
        </w:rPr>
      </w:pPr>
      <w:r>
        <w:rPr>
          <w:rFonts w:hint="eastAsia" w:ascii="仿宋" w:hAnsi="仿宋" w:eastAsia="仿宋"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 w:hAnsi="仿宋" w:eastAsia="仿宋" w:cs="宋体"/>
          <w:color w:val="000000"/>
          <w:kern w:val="0"/>
          <w:sz w:val="32"/>
          <w:szCs w:val="30"/>
        </w:rPr>
      </w:pPr>
      <w:r>
        <w:rPr>
          <w:rFonts w:hint="eastAsia" w:ascii="仿宋" w:hAnsi="仿宋" w:eastAsia="仿宋" w:cs="宋体"/>
          <w:color w:val="000000"/>
          <w:kern w:val="0"/>
          <w:sz w:val="32"/>
          <w:szCs w:val="30"/>
        </w:rPr>
        <w:t>四、其他收入：指除上述“财政拨款收入”“事业收入”“经营收入”等以外的收入。</w:t>
      </w:r>
    </w:p>
    <w:p>
      <w:pPr>
        <w:ind w:firstLine="640" w:firstLineChars="200"/>
        <w:jc w:val="left"/>
        <w:rPr>
          <w:rFonts w:ascii="仿宋" w:hAnsi="仿宋" w:eastAsia="仿宋" w:cs="宋体"/>
          <w:color w:val="000000"/>
          <w:kern w:val="0"/>
          <w:sz w:val="32"/>
          <w:szCs w:val="30"/>
        </w:rPr>
      </w:pPr>
      <w:r>
        <w:rPr>
          <w:rFonts w:hint="eastAsia" w:ascii="仿宋" w:hAnsi="仿宋" w:eastAsia="仿宋" w:cs="宋体"/>
          <w:color w:val="000000"/>
          <w:kern w:val="0"/>
          <w:sz w:val="32"/>
          <w:szCs w:val="30"/>
        </w:rPr>
        <w:t>五、年初结转和结余：指以前年度尚未完成、结转到本年按有关规定继续使用的资金。</w:t>
      </w:r>
    </w:p>
    <w:p>
      <w:pPr>
        <w:ind w:firstLine="640" w:firstLineChars="200"/>
        <w:jc w:val="left"/>
        <w:rPr>
          <w:rFonts w:ascii="仿宋" w:hAnsi="仿宋" w:eastAsia="仿宋" w:cs="宋体"/>
          <w:color w:val="000000"/>
          <w:kern w:val="0"/>
          <w:sz w:val="32"/>
          <w:szCs w:val="30"/>
        </w:rPr>
      </w:pPr>
      <w:r>
        <w:rPr>
          <w:rFonts w:hint="eastAsia" w:ascii="仿宋" w:hAnsi="仿宋" w:eastAsia="仿宋" w:cs="宋体"/>
          <w:color w:val="000000"/>
          <w:kern w:val="0"/>
          <w:sz w:val="32"/>
          <w:szCs w:val="30"/>
        </w:rPr>
        <w:t>六、基本支出：指行政事业单位用于为保障其机构正常运转、完成日常工作任务而发生的人员支出和公用支出。</w:t>
      </w:r>
      <w:r>
        <w:rPr>
          <w:rFonts w:ascii="仿宋" w:hAnsi="仿宋" w:eastAsia="仿宋" w:cs="宋体"/>
          <w:color w:val="000000"/>
          <w:kern w:val="0"/>
          <w:sz w:val="32"/>
          <w:szCs w:val="30"/>
        </w:rPr>
        <w:t xml:space="preserve">   </w:t>
      </w:r>
    </w:p>
    <w:p>
      <w:pPr>
        <w:ind w:firstLine="640" w:firstLineChars="200"/>
        <w:jc w:val="left"/>
        <w:rPr>
          <w:rFonts w:ascii="仿宋" w:hAnsi="仿宋" w:eastAsia="仿宋" w:cs="宋体"/>
          <w:color w:val="000000"/>
          <w:kern w:val="0"/>
          <w:sz w:val="32"/>
          <w:szCs w:val="30"/>
        </w:rPr>
      </w:pPr>
      <w:r>
        <w:rPr>
          <w:rFonts w:hint="eastAsia" w:ascii="仿宋" w:hAnsi="仿宋" w:eastAsia="仿宋"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 w:hAnsi="仿宋" w:eastAsia="仿宋" w:cs="宋体"/>
          <w:color w:val="000000"/>
          <w:kern w:val="0"/>
          <w:sz w:val="32"/>
          <w:szCs w:val="30"/>
        </w:rPr>
      </w:pPr>
      <w:r>
        <w:rPr>
          <w:rFonts w:hint="eastAsia" w:ascii="仿宋" w:hAnsi="仿宋" w:eastAsia="仿宋"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 w:hAnsi="仿宋" w:eastAsia="仿宋" w:cs="宋体"/>
          <w:color w:val="000000"/>
          <w:kern w:val="0"/>
          <w:sz w:val="32"/>
          <w:szCs w:val="30"/>
        </w:rPr>
      </w:pPr>
      <w:r>
        <w:rPr>
          <w:rFonts w:hint="eastAsia" w:ascii="仿宋" w:hAnsi="仿宋" w:eastAsia="仿宋"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 w:hAnsi="仿宋" w:eastAsia="仿宋" w:cs="宋体"/>
          <w:color w:val="000000"/>
          <w:kern w:val="0"/>
          <w:sz w:val="32"/>
          <w:szCs w:val="30"/>
        </w:rPr>
      </w:pPr>
      <w:r>
        <w:rPr>
          <w:rFonts w:hint="eastAsia" w:ascii="仿宋" w:hAnsi="仿宋" w:eastAsia="仿宋" w:cs="宋体"/>
          <w:color w:val="000000"/>
          <w:kern w:val="0"/>
          <w:sz w:val="32"/>
          <w:szCs w:val="30"/>
        </w:rPr>
        <w:t>十、项目支出：指各部门、各单位为完成其特定的工作任务和事业发展目标所发生的支出。</w:t>
      </w:r>
    </w:p>
    <w:p>
      <w:pPr>
        <w:ind w:firstLine="640" w:firstLineChars="200"/>
        <w:jc w:val="left"/>
        <w:rPr>
          <w:rFonts w:ascii="仿宋" w:hAnsi="仿宋" w:eastAsia="仿宋" w:cs="宋体"/>
          <w:color w:val="000000"/>
          <w:kern w:val="0"/>
          <w:sz w:val="32"/>
          <w:szCs w:val="30"/>
        </w:rPr>
      </w:pPr>
      <w:r>
        <w:rPr>
          <w:rFonts w:hint="eastAsia" w:ascii="仿宋" w:hAnsi="仿宋" w:eastAsia="仿宋"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 w:hAnsi="仿宋" w:eastAsia="仿宋" w:cs="宋体"/>
          <w:color w:val="000000"/>
          <w:kern w:val="0"/>
          <w:sz w:val="32"/>
          <w:szCs w:val="30"/>
        </w:rPr>
      </w:pPr>
      <w:r>
        <w:rPr>
          <w:rFonts w:hint="eastAsia" w:ascii="仿宋" w:hAnsi="仿宋" w:eastAsia="仿宋"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 w:hAnsi="仿宋" w:eastAsia="仿宋" w:cs="宋体"/>
          <w:color w:val="000000"/>
          <w:kern w:val="0"/>
          <w:sz w:val="32"/>
          <w:szCs w:val="30"/>
        </w:rPr>
      </w:pPr>
      <w:r>
        <w:rPr>
          <w:rFonts w:hint="eastAsia" w:ascii="仿宋" w:hAnsi="仿宋" w:eastAsia="仿宋" w:cs="宋体"/>
          <w:color w:val="000000"/>
          <w:kern w:val="0"/>
          <w:sz w:val="32"/>
          <w:szCs w:val="30"/>
        </w:rPr>
        <w:t>十三、社会保障和就业支出：政府在社会保障与就业方面的支出，包括机关事业单位基本养老保险费、机关事业单位职业年金、公益性岗位补贴、遗属生活困难补助等费用。</w:t>
      </w:r>
    </w:p>
    <w:p>
      <w:pPr>
        <w:ind w:firstLine="640" w:firstLineChars="200"/>
        <w:jc w:val="left"/>
        <w:rPr>
          <w:rFonts w:ascii="仿宋" w:hAnsi="仿宋" w:eastAsia="仿宋" w:cs="宋体"/>
          <w:color w:val="000000"/>
          <w:kern w:val="0"/>
          <w:sz w:val="32"/>
          <w:szCs w:val="30"/>
        </w:rPr>
      </w:pPr>
      <w:r>
        <w:rPr>
          <w:rFonts w:hint="eastAsia" w:ascii="仿宋" w:hAnsi="仿宋" w:eastAsia="仿宋" w:cs="宋体"/>
          <w:color w:val="000000"/>
          <w:kern w:val="0"/>
          <w:sz w:val="32"/>
          <w:szCs w:val="30"/>
        </w:rPr>
        <w:t>十四、卫生健康支出：政府卫生健康方面的支出，包括事业单位医疗保险费、公务员医疗补助、其他行政事业单位医疗保险费等费用。</w:t>
      </w:r>
      <w:r>
        <w:rPr>
          <w:rFonts w:ascii="仿宋" w:hAnsi="仿宋" w:eastAsia="仿宋" w:cs="宋体"/>
          <w:color w:val="000000"/>
          <w:kern w:val="0"/>
          <w:sz w:val="32"/>
          <w:szCs w:val="30"/>
        </w:rPr>
        <w:br w:type="textWrapping"/>
      </w:r>
      <w:r>
        <w:rPr>
          <w:rFonts w:ascii="仿宋" w:hAnsi="仿宋" w:eastAsia="仿宋" w:cs="宋体"/>
          <w:color w:val="000000"/>
          <w:kern w:val="0"/>
          <w:sz w:val="32"/>
          <w:szCs w:val="30"/>
        </w:rPr>
        <w:t xml:space="preserve">    </w:t>
      </w:r>
      <w:r>
        <w:rPr>
          <w:rFonts w:hint="eastAsia" w:ascii="仿宋" w:hAnsi="仿宋" w:eastAsia="仿宋" w:cs="宋体"/>
          <w:color w:val="000000"/>
          <w:kern w:val="0"/>
          <w:sz w:val="32"/>
          <w:szCs w:val="30"/>
        </w:rPr>
        <w:t>十五、住房保障支出：集中反映政府用于住房方面的支出，包括住房公积金、廉租住房、公共租赁住房、保障性住房租金补贴、其他保障性安居工程支出、住房公积金管理等费用。</w:t>
      </w:r>
    </w:p>
    <w:p>
      <w:pPr>
        <w:ind w:firstLine="640" w:firstLineChars="200"/>
        <w:jc w:val="left"/>
        <w:rPr>
          <w:rFonts w:ascii="仿宋" w:hAnsi="仿宋" w:eastAsia="仿宋" w:cs="宋体"/>
          <w:color w:val="000000"/>
          <w:kern w:val="0"/>
          <w:sz w:val="32"/>
          <w:szCs w:val="30"/>
        </w:rPr>
      </w:pPr>
      <w:r>
        <w:rPr>
          <w:rFonts w:hint="eastAsia" w:ascii="仿宋" w:hAnsi="仿宋" w:eastAsia="仿宋" w:cs="宋体"/>
          <w:color w:val="000000"/>
          <w:kern w:val="0"/>
          <w:sz w:val="32"/>
          <w:szCs w:val="30"/>
        </w:rPr>
        <w:t>十六、交通运输支出：交通运输和邮政业方面的支出，包括行政运行经费、一般行政管理事务经费、公路建设资金、公路养护经费、公路运输管理经费、航道维护经费、水路运输管理经费、其他公路水路运输资金等费用。</w:t>
      </w:r>
    </w:p>
    <w:p>
      <w:pPr>
        <w:ind w:firstLine="640" w:firstLineChars="200"/>
        <w:jc w:val="left"/>
        <w:rPr>
          <w:rFonts w:ascii="仿宋" w:hAnsi="仿宋" w:eastAsia="仿宋" w:cs="宋体"/>
          <w:color w:val="000000"/>
          <w:kern w:val="0"/>
          <w:sz w:val="32"/>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0000003"/>
    <w:multiLevelType w:val="multilevel"/>
    <w:tmpl w:val="00000003"/>
    <w:lvl w:ilvl="0" w:tentative="0">
      <w:start w:val="1"/>
      <w:numFmt w:val="japaneseCounting"/>
      <w:lvlText w:val="%1、"/>
      <w:lvlJc w:val="left"/>
      <w:pPr>
        <w:ind w:left="720" w:hanging="720"/>
      </w:pPr>
      <w:rPr>
        <w:rFonts w:hint="default" w:ascii="仿宋" w:hAnsi="仿宋" w:eastAsia="仿宋"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0000004"/>
    <w:multiLevelType w:val="multilevel"/>
    <w:tmpl w:val="0000000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0000005"/>
    <w:multiLevelType w:val="multilevel"/>
    <w:tmpl w:val="00000005"/>
    <w:lvl w:ilvl="0" w:tentative="0">
      <w:start w:val="1"/>
      <w:numFmt w:val="japaneseCounting"/>
      <w:lvlText w:val="%1、"/>
      <w:lvlJc w:val="left"/>
      <w:pPr>
        <w:ind w:left="1146"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06"/>
    <w:multiLevelType w:val="multilevel"/>
    <w:tmpl w:val="00000006"/>
    <w:lvl w:ilvl="0" w:tentative="0">
      <w:start w:val="1"/>
      <w:numFmt w:val="chineseCountingThousand"/>
      <w:lvlText w:val="第%1部分"/>
      <w:lvlJc w:val="left"/>
      <w:pPr>
        <w:ind w:left="1745" w:hanging="1320"/>
      </w:pPr>
      <w:rPr>
        <w:rFonts w:hint="eastAsia" w:ascii="黑体" w:hAnsi="黑体" w:eastAsia="黑体" w:cs="黑体"/>
      </w:rPr>
    </w:lvl>
    <w:lvl w:ilvl="1" w:tentative="0">
      <w:start w:val="1"/>
      <w:numFmt w:val="lowerLetter"/>
      <w:lvlText w:val="%2)"/>
      <w:lvlJc w:val="left"/>
      <w:pPr>
        <w:ind w:left="1265" w:hanging="420"/>
      </w:pPr>
      <w:rPr>
        <w:rFonts w:cs="Times New Roman"/>
      </w:rPr>
    </w:lvl>
    <w:lvl w:ilvl="2" w:tentative="0">
      <w:start w:val="1"/>
      <w:numFmt w:val="lowerRoman"/>
      <w:lvlText w:val="%3."/>
      <w:lvlJc w:val="right"/>
      <w:pPr>
        <w:ind w:left="1685" w:hanging="420"/>
      </w:pPr>
      <w:rPr>
        <w:rFonts w:cs="Times New Roman"/>
      </w:rPr>
    </w:lvl>
    <w:lvl w:ilvl="3" w:tentative="0">
      <w:start w:val="1"/>
      <w:numFmt w:val="decimal"/>
      <w:lvlText w:val="%4."/>
      <w:lvlJc w:val="left"/>
      <w:pPr>
        <w:ind w:left="2105" w:hanging="420"/>
      </w:pPr>
      <w:rPr>
        <w:rFonts w:cs="Times New Roman"/>
      </w:rPr>
    </w:lvl>
    <w:lvl w:ilvl="4" w:tentative="0">
      <w:start w:val="1"/>
      <w:numFmt w:val="lowerLetter"/>
      <w:lvlText w:val="%5)"/>
      <w:lvlJc w:val="left"/>
      <w:pPr>
        <w:ind w:left="2525" w:hanging="420"/>
      </w:pPr>
      <w:rPr>
        <w:rFonts w:cs="Times New Roman"/>
      </w:rPr>
    </w:lvl>
    <w:lvl w:ilvl="5" w:tentative="0">
      <w:start w:val="1"/>
      <w:numFmt w:val="lowerRoman"/>
      <w:lvlText w:val="%6."/>
      <w:lvlJc w:val="right"/>
      <w:pPr>
        <w:ind w:left="2945" w:hanging="420"/>
      </w:pPr>
      <w:rPr>
        <w:rFonts w:cs="Times New Roman"/>
      </w:rPr>
    </w:lvl>
    <w:lvl w:ilvl="6" w:tentative="0">
      <w:start w:val="1"/>
      <w:numFmt w:val="decimal"/>
      <w:lvlText w:val="%7."/>
      <w:lvlJc w:val="left"/>
      <w:pPr>
        <w:ind w:left="3365" w:hanging="420"/>
      </w:pPr>
      <w:rPr>
        <w:rFonts w:cs="Times New Roman"/>
      </w:rPr>
    </w:lvl>
    <w:lvl w:ilvl="7" w:tentative="0">
      <w:start w:val="1"/>
      <w:numFmt w:val="lowerLetter"/>
      <w:lvlText w:val="%8)"/>
      <w:lvlJc w:val="left"/>
      <w:pPr>
        <w:ind w:left="3785" w:hanging="420"/>
      </w:pPr>
      <w:rPr>
        <w:rFonts w:cs="Times New Roman"/>
      </w:rPr>
    </w:lvl>
    <w:lvl w:ilvl="8" w:tentative="0">
      <w:start w:val="1"/>
      <w:numFmt w:val="lowerRoman"/>
      <w:lvlText w:val="%9."/>
      <w:lvlJc w:val="right"/>
      <w:pPr>
        <w:ind w:left="4205" w:hanging="42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30F"/>
    <w:rsid w:val="00012971"/>
    <w:rsid w:val="00015A28"/>
    <w:rsid w:val="000226E5"/>
    <w:rsid w:val="0002784D"/>
    <w:rsid w:val="00065699"/>
    <w:rsid w:val="0008015E"/>
    <w:rsid w:val="00081D13"/>
    <w:rsid w:val="00083C5C"/>
    <w:rsid w:val="00097428"/>
    <w:rsid w:val="000D7A80"/>
    <w:rsid w:val="000E23AC"/>
    <w:rsid w:val="00124017"/>
    <w:rsid w:val="001263A0"/>
    <w:rsid w:val="00127CCA"/>
    <w:rsid w:val="00193126"/>
    <w:rsid w:val="001A0CF3"/>
    <w:rsid w:val="001B4489"/>
    <w:rsid w:val="001C2F81"/>
    <w:rsid w:val="001D72AF"/>
    <w:rsid w:val="00212995"/>
    <w:rsid w:val="00216D16"/>
    <w:rsid w:val="002317DE"/>
    <w:rsid w:val="0029771A"/>
    <w:rsid w:val="002D5F82"/>
    <w:rsid w:val="002F2998"/>
    <w:rsid w:val="002F4C36"/>
    <w:rsid w:val="00312329"/>
    <w:rsid w:val="0031677F"/>
    <w:rsid w:val="00324671"/>
    <w:rsid w:val="00325737"/>
    <w:rsid w:val="00333099"/>
    <w:rsid w:val="00341445"/>
    <w:rsid w:val="00382C65"/>
    <w:rsid w:val="00395E4C"/>
    <w:rsid w:val="003E066D"/>
    <w:rsid w:val="004208D3"/>
    <w:rsid w:val="0043785A"/>
    <w:rsid w:val="00440E78"/>
    <w:rsid w:val="00454358"/>
    <w:rsid w:val="004741D8"/>
    <w:rsid w:val="004A76AF"/>
    <w:rsid w:val="004B34D5"/>
    <w:rsid w:val="004B39BB"/>
    <w:rsid w:val="004B5079"/>
    <w:rsid w:val="00505862"/>
    <w:rsid w:val="0053346A"/>
    <w:rsid w:val="0055654E"/>
    <w:rsid w:val="005812DF"/>
    <w:rsid w:val="0058541B"/>
    <w:rsid w:val="006111CB"/>
    <w:rsid w:val="0061730F"/>
    <w:rsid w:val="006567E0"/>
    <w:rsid w:val="006741A3"/>
    <w:rsid w:val="0068047F"/>
    <w:rsid w:val="006B2606"/>
    <w:rsid w:val="006B4E45"/>
    <w:rsid w:val="006D617B"/>
    <w:rsid w:val="006E204B"/>
    <w:rsid w:val="007020A7"/>
    <w:rsid w:val="007175DD"/>
    <w:rsid w:val="00730EF0"/>
    <w:rsid w:val="00734DD3"/>
    <w:rsid w:val="007752A1"/>
    <w:rsid w:val="007814E3"/>
    <w:rsid w:val="00790A3C"/>
    <w:rsid w:val="007931C6"/>
    <w:rsid w:val="007A0DD3"/>
    <w:rsid w:val="007B31F9"/>
    <w:rsid w:val="0089211C"/>
    <w:rsid w:val="008E37A1"/>
    <w:rsid w:val="008E508E"/>
    <w:rsid w:val="00907B00"/>
    <w:rsid w:val="00952193"/>
    <w:rsid w:val="00967BD6"/>
    <w:rsid w:val="00976E5D"/>
    <w:rsid w:val="0098524B"/>
    <w:rsid w:val="009A526C"/>
    <w:rsid w:val="009B4D96"/>
    <w:rsid w:val="00A11FB8"/>
    <w:rsid w:val="00A132C5"/>
    <w:rsid w:val="00A424E7"/>
    <w:rsid w:val="00A44277"/>
    <w:rsid w:val="00AD260E"/>
    <w:rsid w:val="00AD6AA7"/>
    <w:rsid w:val="00AE0337"/>
    <w:rsid w:val="00AE33E3"/>
    <w:rsid w:val="00B2224E"/>
    <w:rsid w:val="00B703EA"/>
    <w:rsid w:val="00B977C3"/>
    <w:rsid w:val="00BA61BD"/>
    <w:rsid w:val="00BB0B80"/>
    <w:rsid w:val="00BD6428"/>
    <w:rsid w:val="00BF4BA5"/>
    <w:rsid w:val="00C037DA"/>
    <w:rsid w:val="00C46894"/>
    <w:rsid w:val="00CD0073"/>
    <w:rsid w:val="00D2797E"/>
    <w:rsid w:val="00D27C07"/>
    <w:rsid w:val="00D57D36"/>
    <w:rsid w:val="00D73044"/>
    <w:rsid w:val="00D76C27"/>
    <w:rsid w:val="00D82E47"/>
    <w:rsid w:val="00D90626"/>
    <w:rsid w:val="00DF5E15"/>
    <w:rsid w:val="00E07B31"/>
    <w:rsid w:val="00E83243"/>
    <w:rsid w:val="00E91D85"/>
    <w:rsid w:val="00E93904"/>
    <w:rsid w:val="00EB1952"/>
    <w:rsid w:val="00EB57AD"/>
    <w:rsid w:val="00EF5E07"/>
    <w:rsid w:val="00F11C67"/>
    <w:rsid w:val="00F26E27"/>
    <w:rsid w:val="00F47AC5"/>
    <w:rsid w:val="00F77EF2"/>
    <w:rsid w:val="00FD71D8"/>
    <w:rsid w:val="00FF3A94"/>
    <w:rsid w:val="00FF484F"/>
    <w:rsid w:val="0F5F1D37"/>
    <w:rsid w:val="2CD15803"/>
    <w:rsid w:val="36375B34"/>
    <w:rsid w:val="394119EB"/>
    <w:rsid w:val="52D03C58"/>
    <w:rsid w:val="57C43161"/>
    <w:rsid w:val="5F200517"/>
    <w:rsid w:val="71DC6968"/>
    <w:rsid w:val="76A32E50"/>
    <w:rsid w:val="77623F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6"/>
    <w:link w:val="3"/>
    <w:qFormat/>
    <w:locked/>
    <w:uiPriority w:val="99"/>
    <w:rPr>
      <w:rFonts w:cs="Times New Roman"/>
      <w:sz w:val="18"/>
      <w:szCs w:val="18"/>
    </w:rPr>
  </w:style>
  <w:style w:type="character" w:customStyle="1" w:styleId="8">
    <w:name w:val="Header Char"/>
    <w:basedOn w:val="6"/>
    <w:link w:val="4"/>
    <w:locked/>
    <w:uiPriority w:val="99"/>
    <w:rPr>
      <w:rFonts w:cs="Times New Roman"/>
      <w:sz w:val="18"/>
      <w:szCs w:val="18"/>
    </w:rPr>
  </w:style>
  <w:style w:type="paragraph" w:customStyle="1" w:styleId="9">
    <w:name w:val="List Paragraph_8bb30b41-7097-446e-a156-2f1396e1d677"/>
    <w:basedOn w:val="1"/>
    <w:qFormat/>
    <w:uiPriority w:val="99"/>
    <w:pPr>
      <w:ind w:firstLine="420" w:firstLineChars="200"/>
    </w:pPr>
  </w:style>
  <w:style w:type="paragraph" w:customStyle="1" w:styleId="10">
    <w:name w:val="正文1 Char Char Char"/>
    <w:basedOn w:val="1"/>
    <w:qFormat/>
    <w:uiPriority w:val="99"/>
    <w:pPr>
      <w:widowControl/>
      <w:spacing w:line="360" w:lineRule="auto"/>
      <w:ind w:firstLine="200" w:firstLineChars="200"/>
      <w:jc w:val="left"/>
    </w:pPr>
    <w:rPr>
      <w:rFonts w:ascii="宋体" w:hAnsi="宋体" w:cs="宋体"/>
      <w:kern w:val="0"/>
      <w:sz w:val="24"/>
      <w:szCs w:val="24"/>
    </w:rPr>
  </w:style>
  <w:style w:type="character" w:customStyle="1" w:styleId="11">
    <w:name w:val="Balloon Text Char"/>
    <w:basedOn w:val="6"/>
    <w:link w:val="2"/>
    <w:semiHidden/>
    <w:qFormat/>
    <w:locked/>
    <w:uiPriority w:val="99"/>
    <w:rPr>
      <w:rFonts w:ascii="Calibri" w:hAnsi="Calibri" w:cs="黑体"/>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697</Words>
  <Characters>3978</Characters>
  <Lines>0</Lines>
  <Paragraphs>0</Paragraphs>
  <TotalTime>12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cp:lastPrinted>2021-02-25T08:26:00Z</cp:lastPrinted>
  <dcterms:modified xsi:type="dcterms:W3CDTF">2021-04-20T02:28:54Z</dcterms:modified>
  <dc:title>××年××部门（单位）预算</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29F1B74763A744F692870CF83096062B</vt:lpwstr>
  </property>
</Properties>
</file>