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u w:val="single"/>
        </w:rPr>
      </w:pPr>
    </w:p>
    <w:p>
      <w:pPr>
        <w:rPr>
          <w:rFonts w:ascii="宋体"/>
          <w:sz w:val="44"/>
          <w:szCs w:val="44"/>
        </w:rPr>
      </w:pPr>
    </w:p>
    <w:p>
      <w:pPr>
        <w:jc w:val="center"/>
        <w:rPr>
          <w:rFonts w:ascii="宋体" w:hAnsi="宋体"/>
          <w:sz w:val="84"/>
          <w:szCs w:val="84"/>
        </w:rPr>
      </w:pPr>
      <w:r>
        <w:rPr>
          <w:rFonts w:ascii="宋体" w:hAnsi="宋体"/>
          <w:sz w:val="84"/>
          <w:szCs w:val="84"/>
        </w:rPr>
        <w:t>202</w:t>
      </w:r>
      <w:r>
        <w:rPr>
          <w:rFonts w:hint="eastAsia" w:ascii="宋体" w:hAnsi="宋体"/>
          <w:sz w:val="84"/>
          <w:szCs w:val="84"/>
          <w:lang w:val="en-US" w:eastAsia="zh-CN"/>
        </w:rPr>
        <w:t>4</w:t>
      </w:r>
      <w:r>
        <w:rPr>
          <w:rFonts w:hint="eastAsia" w:ascii="宋体" w:hAnsi="宋体"/>
          <w:sz w:val="84"/>
          <w:szCs w:val="84"/>
        </w:rPr>
        <w:t>年琼海市</w:t>
      </w:r>
    </w:p>
    <w:p>
      <w:pPr>
        <w:jc w:val="center"/>
        <w:rPr>
          <w:rFonts w:ascii="宋体" w:hAnsi="宋体"/>
          <w:sz w:val="84"/>
          <w:szCs w:val="84"/>
        </w:rPr>
      </w:pPr>
      <w:r>
        <w:rPr>
          <w:rFonts w:hint="eastAsia" w:ascii="宋体" w:hAnsi="宋体"/>
          <w:sz w:val="84"/>
          <w:szCs w:val="84"/>
        </w:rPr>
        <w:t>社会保险服务中心</w:t>
      </w:r>
    </w:p>
    <w:p>
      <w:pPr>
        <w:jc w:val="center"/>
        <w:rPr>
          <w:rFonts w:ascii="宋体" w:hAnsi="宋体"/>
          <w:sz w:val="84"/>
          <w:szCs w:val="84"/>
        </w:rPr>
      </w:pPr>
      <w:bookmarkStart w:id="0" w:name="_GoBack"/>
      <w:bookmarkEnd w:id="0"/>
      <w:r>
        <w:rPr>
          <w:rFonts w:hint="eastAsia" w:ascii="宋体" w:hAnsi="宋体"/>
          <w:sz w:val="84"/>
          <w:szCs w:val="84"/>
          <w:lang w:eastAsia="zh-CN"/>
        </w:rPr>
        <w:t>单位</w:t>
      </w:r>
      <w:r>
        <w:rPr>
          <w:rFonts w:hint="eastAsia" w:ascii="宋体" w:hAnsi="宋体"/>
          <w:sz w:val="84"/>
          <w:szCs w:val="84"/>
        </w:rPr>
        <w:t>预算</w:t>
      </w: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ind w:firstLine="1680"/>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宋体"/>
          <w:sz w:val="44"/>
          <w:szCs w:val="44"/>
        </w:rPr>
      </w:pPr>
      <w:r>
        <w:rPr>
          <w:rFonts w:hint="eastAsia" w:ascii="宋体" w:hAnsi="宋体"/>
          <w:sz w:val="44"/>
          <w:szCs w:val="44"/>
        </w:rPr>
        <w:t>目录</w:t>
      </w:r>
    </w:p>
    <w:p>
      <w:pPr>
        <w:jc w:val="center"/>
        <w:rPr>
          <w:rFonts w:ascii="仿宋" w:hAnsi="仿宋" w:eastAsia="仿宋"/>
          <w:sz w:val="32"/>
          <w:szCs w:val="32"/>
        </w:rPr>
      </w:pPr>
    </w:p>
    <w:p>
      <w:pPr>
        <w:pStyle w:val="7"/>
        <w:numPr>
          <w:ilvl w:val="0"/>
          <w:numId w:val="1"/>
        </w:numPr>
        <w:ind w:firstLineChars="0"/>
        <w:jc w:val="left"/>
        <w:rPr>
          <w:rFonts w:ascii="仿宋" w:hAnsi="仿宋" w:eastAsia="仿宋"/>
          <w:sz w:val="32"/>
          <w:szCs w:val="32"/>
        </w:rPr>
      </w:pPr>
      <w:r>
        <w:rPr>
          <w:rFonts w:ascii="仿宋" w:hAnsi="仿宋" w:eastAsia="仿宋"/>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w:t>
      </w:r>
      <w:r>
        <w:rPr>
          <w:rFonts w:ascii="仿宋" w:hAnsi="仿宋" w:eastAsia="仿宋" w:cs="仿宋_GB2312"/>
          <w:sz w:val="32"/>
          <w:szCs w:val="32"/>
        </w:rPr>
        <w:t>服务中心</w:t>
      </w:r>
      <w:r>
        <w:rPr>
          <w:rFonts w:hint="eastAsia" w:ascii="仿宋" w:hAnsi="仿宋" w:eastAsia="仿宋"/>
          <w:sz w:val="32"/>
          <w:szCs w:val="32"/>
        </w:rPr>
        <w:t>概况</w:t>
      </w:r>
    </w:p>
    <w:p>
      <w:pPr>
        <w:pStyle w:val="7"/>
        <w:numPr>
          <w:ilvl w:val="0"/>
          <w:numId w:val="2"/>
        </w:numPr>
        <w:ind w:firstLineChars="0"/>
        <w:jc w:val="left"/>
        <w:rPr>
          <w:rFonts w:ascii="仿宋" w:hAnsi="仿宋" w:eastAsia="仿宋"/>
          <w:sz w:val="32"/>
          <w:szCs w:val="32"/>
        </w:rPr>
      </w:pPr>
      <w:r>
        <w:rPr>
          <w:rFonts w:hint="eastAsia" w:ascii="仿宋" w:hAnsi="仿宋" w:eastAsia="仿宋"/>
          <w:sz w:val="32"/>
          <w:szCs w:val="32"/>
        </w:rPr>
        <w:t>主要职能</w:t>
      </w:r>
    </w:p>
    <w:p>
      <w:pPr>
        <w:pStyle w:val="7"/>
        <w:numPr>
          <w:ilvl w:val="0"/>
          <w:numId w:val="1"/>
        </w:numPr>
        <w:ind w:firstLineChars="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eastAsia="zh-CN"/>
        </w:rPr>
        <w:t>琼海市</w:t>
      </w:r>
      <w:r>
        <w:rPr>
          <w:rFonts w:hint="eastAsia" w:ascii="仿宋" w:hAnsi="仿宋" w:eastAsia="仿宋" w:cs="仿宋_GB2312"/>
          <w:sz w:val="32"/>
          <w:szCs w:val="32"/>
        </w:rPr>
        <w:t>社会保险</w:t>
      </w:r>
      <w:r>
        <w:rPr>
          <w:rFonts w:ascii="仿宋" w:hAnsi="仿宋" w:eastAsia="仿宋" w:cs="仿宋_GB2312"/>
          <w:sz w:val="32"/>
          <w:szCs w:val="32"/>
        </w:rPr>
        <w:t>服务中心202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单位</w:t>
      </w:r>
      <w:r>
        <w:rPr>
          <w:rFonts w:hint="eastAsia" w:ascii="仿宋" w:hAnsi="仿宋" w:eastAsia="仿宋"/>
          <w:sz w:val="32"/>
          <w:szCs w:val="32"/>
        </w:rPr>
        <w:t>预算表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财政拨款收支总表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一般公共预算支出表</w:t>
      </w:r>
    </w:p>
    <w:p>
      <w:pPr>
        <w:pStyle w:val="7"/>
        <w:numPr>
          <w:ilvl w:val="0"/>
          <w:numId w:val="3"/>
        </w:numPr>
        <w:ind w:firstLineChars="0"/>
        <w:jc w:val="left"/>
        <w:rPr>
          <w:rFonts w:ascii="仿宋" w:hAnsi="仿宋" w:eastAsia="仿宋"/>
          <w:sz w:val="32"/>
          <w:szCs w:val="32"/>
        </w:rPr>
      </w:pPr>
      <w:r>
        <w:rPr>
          <w:rFonts w:hint="eastAsia" w:ascii="仿宋" w:hAnsi="仿宋" w:eastAsia="仿宋" w:cs="仿宋_GB2312"/>
          <w:sz w:val="32"/>
          <w:szCs w:val="32"/>
        </w:rPr>
        <w:t>一般公共预算基本支出表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一般公共预算“三公”经费支出表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政府性基金预算支出表</w:t>
      </w:r>
    </w:p>
    <w:p>
      <w:pPr>
        <w:pStyle w:val="7"/>
        <w:numPr>
          <w:ilvl w:val="0"/>
          <w:numId w:val="3"/>
        </w:numPr>
        <w:ind w:firstLineChars="0"/>
        <w:jc w:val="left"/>
        <w:rPr>
          <w:rFonts w:hint="eastAsia" w:ascii="仿宋" w:hAnsi="仿宋" w:eastAsia="仿宋" w:cs="仿宋_GB2312"/>
          <w:sz w:val="32"/>
          <w:szCs w:val="32"/>
        </w:rPr>
      </w:pPr>
      <w:r>
        <w:rPr>
          <w:rFonts w:hint="eastAsia" w:ascii="仿宋" w:hAnsi="仿宋" w:eastAsia="仿宋" w:cs="仿宋_GB2312"/>
          <w:sz w:val="32"/>
          <w:szCs w:val="32"/>
        </w:rPr>
        <w:t>政府</w:t>
      </w:r>
      <w:r>
        <w:rPr>
          <w:rFonts w:ascii="仿宋" w:hAnsi="仿宋" w:eastAsia="仿宋" w:cs="仿宋_GB2312"/>
          <w:sz w:val="32"/>
          <w:szCs w:val="32"/>
        </w:rPr>
        <w:t>性基金预算“</w:t>
      </w:r>
      <w:r>
        <w:rPr>
          <w:rFonts w:hint="eastAsia" w:ascii="仿宋" w:hAnsi="仿宋" w:eastAsia="仿宋" w:cs="仿宋_GB2312"/>
          <w:sz w:val="32"/>
          <w:szCs w:val="32"/>
        </w:rPr>
        <w:t>三</w:t>
      </w:r>
      <w:r>
        <w:rPr>
          <w:rFonts w:ascii="仿宋" w:hAnsi="仿宋" w:eastAsia="仿宋" w:cs="仿宋_GB2312"/>
          <w:sz w:val="32"/>
          <w:szCs w:val="32"/>
        </w:rPr>
        <w:t>公”</w:t>
      </w:r>
      <w:r>
        <w:rPr>
          <w:rFonts w:hint="eastAsia" w:ascii="仿宋" w:hAnsi="仿宋" w:eastAsia="仿宋" w:cs="仿宋_GB2312"/>
          <w:sz w:val="32"/>
          <w:szCs w:val="32"/>
        </w:rPr>
        <w:t>经</w:t>
      </w:r>
      <w:r>
        <w:rPr>
          <w:rFonts w:ascii="仿宋" w:hAnsi="仿宋" w:eastAsia="仿宋" w:cs="仿宋_GB2312"/>
          <w:sz w:val="32"/>
          <w:szCs w:val="32"/>
        </w:rPr>
        <w:t>费支出表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lang w:eastAsia="zh-CN"/>
        </w:rPr>
        <w:t>单位</w:t>
      </w:r>
      <w:r>
        <w:rPr>
          <w:rFonts w:hint="eastAsia" w:ascii="仿宋" w:hAnsi="仿宋" w:eastAsia="仿宋" w:cs="仿宋_GB2312"/>
          <w:sz w:val="32"/>
          <w:szCs w:val="32"/>
        </w:rPr>
        <w:t>收支总表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lang w:eastAsia="zh-CN"/>
        </w:rPr>
        <w:t>单位</w:t>
      </w:r>
      <w:r>
        <w:rPr>
          <w:rFonts w:hint="eastAsia" w:ascii="仿宋" w:hAnsi="仿宋" w:eastAsia="仿宋" w:cs="仿宋_GB2312"/>
          <w:sz w:val="32"/>
          <w:szCs w:val="32"/>
        </w:rPr>
        <w:t>收入总表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lang w:eastAsia="zh-CN"/>
        </w:rPr>
        <w:t>单位</w:t>
      </w:r>
      <w:r>
        <w:rPr>
          <w:rFonts w:hint="eastAsia" w:ascii="仿宋" w:hAnsi="仿宋" w:eastAsia="仿宋" w:cs="仿宋_GB2312"/>
          <w:sz w:val="32"/>
          <w:szCs w:val="32"/>
        </w:rPr>
        <w:t>支出总表</w:t>
      </w:r>
    </w:p>
    <w:p>
      <w:pPr>
        <w:pStyle w:val="7"/>
        <w:numPr>
          <w:ilvl w:val="0"/>
          <w:numId w:val="3"/>
        </w:numPr>
        <w:ind w:firstLineChars="0"/>
        <w:jc w:val="left"/>
        <w:rPr>
          <w:rFonts w:ascii="仿宋" w:hAnsi="仿宋" w:eastAsia="仿宋" w:cs="仿宋_GB2312"/>
          <w:sz w:val="32"/>
          <w:szCs w:val="32"/>
        </w:rPr>
      </w:pPr>
      <w:r>
        <w:rPr>
          <w:rFonts w:hint="eastAsia" w:ascii="仿宋" w:hAnsi="仿宋" w:eastAsia="仿宋" w:cs="仿宋_GB2312"/>
          <w:sz w:val="32"/>
          <w:szCs w:val="32"/>
        </w:rPr>
        <w:t>项目支出绩效信息表</w:t>
      </w:r>
    </w:p>
    <w:p>
      <w:pPr>
        <w:pStyle w:val="7"/>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sz w:val="32"/>
          <w:szCs w:val="32"/>
          <w:lang w:eastAsia="zh-CN"/>
        </w:rPr>
        <w:t>琼海市</w:t>
      </w:r>
      <w:r>
        <w:rPr>
          <w:rFonts w:hint="eastAsia" w:ascii="仿宋" w:hAnsi="仿宋" w:eastAsia="仿宋" w:cs="仿宋_GB2312"/>
          <w:sz w:val="32"/>
          <w:szCs w:val="32"/>
        </w:rPr>
        <w:t>社会保险</w:t>
      </w:r>
      <w:r>
        <w:rPr>
          <w:rFonts w:ascii="仿宋" w:hAnsi="仿宋" w:eastAsia="仿宋" w:cs="仿宋_GB2312"/>
          <w:sz w:val="32"/>
          <w:szCs w:val="32"/>
        </w:rPr>
        <w:t>服务中心202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单位</w:t>
      </w:r>
      <w:r>
        <w:rPr>
          <w:rFonts w:hint="eastAsia" w:ascii="仿宋" w:hAnsi="仿宋" w:eastAsia="仿宋"/>
          <w:sz w:val="32"/>
          <w:szCs w:val="32"/>
        </w:rPr>
        <w:t>预算情况说明</w:t>
      </w:r>
    </w:p>
    <w:p>
      <w:pPr>
        <w:pStyle w:val="7"/>
        <w:numPr>
          <w:ilvl w:val="0"/>
          <w:numId w:val="1"/>
        </w:numPr>
        <w:ind w:firstLineChars="0"/>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sz w:val="32"/>
          <w:szCs w:val="32"/>
        </w:rPr>
        <w:t>名词解释</w:t>
      </w: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ind w:left="1320" w:firstLine="0" w:firstLineChars="0"/>
        <w:jc w:val="left"/>
        <w:rPr>
          <w:rFonts w:ascii="仿宋" w:hAnsi="仿宋" w:eastAsia="仿宋"/>
          <w:sz w:val="32"/>
          <w:szCs w:val="32"/>
        </w:rPr>
      </w:pPr>
    </w:p>
    <w:p>
      <w:pPr>
        <w:pStyle w:val="7"/>
        <w:numPr>
          <w:ilvl w:val="0"/>
          <w:numId w:val="4"/>
        </w:numPr>
        <w:ind w:firstLineChars="0"/>
        <w:jc w:val="center"/>
        <w:rPr>
          <w:rFonts w:ascii="宋体" w:cs="仿宋_GB2312"/>
          <w:b/>
          <w:bCs/>
          <w:sz w:val="32"/>
          <w:szCs w:val="32"/>
        </w:rPr>
      </w:pPr>
      <w:r>
        <w:rPr>
          <w:rFonts w:ascii="宋体" w:hAnsi="宋体"/>
          <w:sz w:val="32"/>
          <w:szCs w:val="32"/>
        </w:rPr>
        <w:t xml:space="preserve">  </w:t>
      </w:r>
      <w:r>
        <w:rPr>
          <w:rFonts w:hint="eastAsia" w:ascii="宋体" w:hAnsi="宋体"/>
          <w:b/>
          <w:bCs/>
          <w:sz w:val="32"/>
          <w:szCs w:val="32"/>
          <w:lang w:eastAsia="zh-CN"/>
        </w:rPr>
        <w:t>琼海市</w:t>
      </w:r>
      <w:r>
        <w:rPr>
          <w:rFonts w:hint="eastAsia" w:ascii="宋体" w:hAnsi="宋体" w:cs="仿宋_GB2312"/>
          <w:b/>
          <w:bCs/>
          <w:sz w:val="32"/>
          <w:szCs w:val="32"/>
        </w:rPr>
        <w:t>社会保险</w:t>
      </w:r>
      <w:r>
        <w:rPr>
          <w:rFonts w:ascii="宋体" w:hAnsi="宋体" w:cs="仿宋_GB2312"/>
          <w:b/>
          <w:bCs/>
          <w:sz w:val="32"/>
          <w:szCs w:val="32"/>
        </w:rPr>
        <w:t>服务中心</w:t>
      </w:r>
      <w:r>
        <w:rPr>
          <w:rFonts w:hint="eastAsia" w:ascii="宋体" w:hAnsi="宋体"/>
          <w:b/>
          <w:bCs/>
          <w:sz w:val="32"/>
          <w:szCs w:val="32"/>
        </w:rPr>
        <w:t>概况</w:t>
      </w:r>
    </w:p>
    <w:p>
      <w:pPr>
        <w:jc w:val="left"/>
        <w:rPr>
          <w:rFonts w:ascii="仿宋" w:hAnsi="仿宋" w:eastAsia="仿宋" w:cs="仿宋_GB2312"/>
          <w:sz w:val="32"/>
          <w:szCs w:val="32"/>
        </w:rPr>
      </w:pPr>
    </w:p>
    <w:p>
      <w:pPr>
        <w:pStyle w:val="7"/>
        <w:numPr>
          <w:ilvl w:val="0"/>
          <w:numId w:val="5"/>
        </w:numPr>
        <w:ind w:firstLineChars="0"/>
        <w:jc w:val="left"/>
        <w:rPr>
          <w:rFonts w:ascii="仿宋" w:hAnsi="仿宋" w:eastAsia="仿宋" w:cs="仿宋_GB2312"/>
          <w:b/>
          <w:bCs/>
          <w:sz w:val="32"/>
          <w:szCs w:val="32"/>
        </w:rPr>
      </w:pPr>
      <w:r>
        <w:rPr>
          <w:rFonts w:hint="eastAsia" w:ascii="仿宋" w:hAnsi="仿宋" w:eastAsia="仿宋" w:cs="仿宋_GB2312"/>
          <w:b/>
          <w:bCs/>
          <w:sz w:val="32"/>
          <w:szCs w:val="32"/>
        </w:rPr>
        <w:t>主要职能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主要负责全市</w:t>
      </w:r>
      <w:r>
        <w:rPr>
          <w:rFonts w:hint="eastAsia" w:ascii="仿宋" w:hAnsi="仿宋" w:eastAsia="仿宋" w:cs="宋体"/>
          <w:bCs/>
          <w:kern w:val="0"/>
          <w:sz w:val="32"/>
          <w:szCs w:val="32"/>
        </w:rPr>
        <w:t>养老保险、职工医疗保险、工伤保险、生育保险、城乡居民基本医疗保险、城乡居民社会养老保险的</w:t>
      </w:r>
      <w:r>
        <w:rPr>
          <w:rFonts w:hint="eastAsia" w:ascii="仿宋" w:hAnsi="仿宋" w:eastAsia="仿宋"/>
          <w:sz w:val="32"/>
          <w:szCs w:val="32"/>
        </w:rPr>
        <w:t>业务经办工作。履行的主要公共事务管理职能有：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（一）宣传贯彻国家、省有关社会保险政策法规；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（二）依法记录管理全市</w:t>
      </w:r>
      <w:r>
        <w:rPr>
          <w:rFonts w:hint="eastAsia" w:ascii="仿宋" w:hAnsi="仿宋" w:eastAsia="仿宋" w:cs="宋体"/>
          <w:bCs/>
          <w:kern w:val="0"/>
          <w:sz w:val="32"/>
          <w:szCs w:val="32"/>
        </w:rPr>
        <w:t>养老保险、医疗保险、工伤保险、生育保险、城乡居民基本医疗保险、城乡居民社会养老保险</w:t>
      </w:r>
      <w:r>
        <w:rPr>
          <w:rFonts w:hint="eastAsia" w:ascii="仿宋" w:hAnsi="仿宋" w:eastAsia="仿宋"/>
          <w:sz w:val="32"/>
          <w:szCs w:val="32"/>
        </w:rPr>
        <w:t>等参保缴费资料；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（三）负责全市</w:t>
      </w:r>
      <w:r>
        <w:rPr>
          <w:rFonts w:hint="eastAsia" w:ascii="仿宋" w:hAnsi="仿宋" w:eastAsia="仿宋" w:cs="宋体"/>
          <w:bCs/>
          <w:kern w:val="0"/>
          <w:sz w:val="32"/>
          <w:szCs w:val="32"/>
        </w:rPr>
        <w:t>养老保险、医疗保险、工伤保险、生育保险、城乡居民基本医疗保险、城乡居民社会养老保险</w:t>
      </w:r>
      <w:r>
        <w:rPr>
          <w:rFonts w:hint="eastAsia" w:ascii="仿宋" w:hAnsi="仿宋" w:eastAsia="仿宋"/>
          <w:sz w:val="32"/>
          <w:szCs w:val="32"/>
        </w:rPr>
        <w:t>的参保登记、缴费申报、基数核定、待遇审核支付工作。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（四）依法办理保险关系迁移、接续手续；</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（五）按照国家和省的有关规定，用好、管好各项社会保险基金，并作好各项基金的预算、结算工作。</w:t>
      </w:r>
    </w:p>
    <w:p>
      <w:pPr>
        <w:pStyle w:val="7"/>
        <w:numPr>
          <w:ilvl w:val="0"/>
          <w:numId w:val="5"/>
        </w:numPr>
        <w:ind w:firstLineChars="0"/>
        <w:jc w:val="left"/>
        <w:rPr>
          <w:rFonts w:ascii="仿宋" w:hAnsi="仿宋" w:eastAsia="仿宋" w:cs="仿宋_GB2312"/>
          <w:b/>
          <w:bCs/>
          <w:sz w:val="32"/>
          <w:szCs w:val="32"/>
        </w:rPr>
      </w:pPr>
      <w:r>
        <w:rPr>
          <w:rFonts w:hint="eastAsia" w:ascii="仿宋" w:hAnsi="仿宋" w:eastAsia="仿宋" w:cs="仿宋_GB2312"/>
          <w:b/>
          <w:bCs/>
          <w:sz w:val="32"/>
          <w:szCs w:val="32"/>
          <w:lang w:eastAsia="zh-CN"/>
        </w:rPr>
        <w:t>单位</w:t>
      </w:r>
      <w:r>
        <w:rPr>
          <w:rFonts w:hint="eastAsia" w:ascii="仿宋" w:hAnsi="仿宋" w:eastAsia="仿宋" w:cs="仿宋_GB2312"/>
          <w:b/>
          <w:bCs/>
          <w:sz w:val="32"/>
          <w:szCs w:val="32"/>
        </w:rPr>
        <w:t>预算单位构成</w:t>
      </w:r>
    </w:p>
    <w:p>
      <w:pPr>
        <w:ind w:firstLine="800" w:firstLineChars="250"/>
        <w:jc w:val="left"/>
        <w:rPr>
          <w:rFonts w:ascii="仿宋" w:hAnsi="仿宋" w:eastAsia="仿宋" w:cs="仿宋_GB2312"/>
          <w:sz w:val="32"/>
          <w:szCs w:val="32"/>
        </w:rPr>
      </w:pPr>
      <w:r>
        <w:rPr>
          <w:rFonts w:hint="eastAsia" w:ascii="仿宋" w:hAnsi="仿宋" w:eastAsia="仿宋"/>
          <w:sz w:val="32"/>
          <w:szCs w:val="32"/>
        </w:rPr>
        <w:t>纳入社会保险</w:t>
      </w:r>
      <w:r>
        <w:rPr>
          <w:rFonts w:ascii="仿宋" w:hAnsi="仿宋" w:eastAsia="仿宋"/>
          <w:sz w:val="32"/>
          <w:szCs w:val="32"/>
        </w:rPr>
        <w:t>服务中心202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预算编制范围的二级预算单位包括：琼海</w:t>
      </w:r>
      <w:r>
        <w:rPr>
          <w:rFonts w:ascii="仿宋" w:hAnsi="仿宋" w:eastAsia="仿宋"/>
          <w:sz w:val="32"/>
          <w:szCs w:val="32"/>
        </w:rPr>
        <w:t>市社会保险</w:t>
      </w:r>
      <w:r>
        <w:rPr>
          <w:rFonts w:hint="eastAsia" w:ascii="仿宋" w:hAnsi="仿宋" w:eastAsia="仿宋"/>
          <w:sz w:val="32"/>
          <w:szCs w:val="32"/>
        </w:rPr>
        <w:t>服务中心</w:t>
      </w:r>
      <w:r>
        <w:rPr>
          <w:rFonts w:ascii="仿宋" w:hAnsi="仿宋" w:eastAsia="仿宋"/>
          <w:sz w:val="32"/>
          <w:szCs w:val="32"/>
        </w:rPr>
        <w:t>本级</w:t>
      </w:r>
    </w:p>
    <w:p>
      <w:pPr>
        <w:spacing w:line="500" w:lineRule="exact"/>
        <w:ind w:firstLine="640" w:firstLineChars="200"/>
        <w:rPr>
          <w:rFonts w:hint="eastAsia" w:ascii="仿宋" w:hAnsi="仿宋" w:eastAsia="仿宋"/>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ind w:left="800"/>
        <w:jc w:val="left"/>
        <w:rPr>
          <w:rFonts w:ascii="仿宋" w:hAnsi="仿宋" w:eastAsia="仿宋" w:cs="仿宋_GB2312"/>
          <w:sz w:val="32"/>
          <w:szCs w:val="32"/>
        </w:rPr>
      </w:pPr>
    </w:p>
    <w:p>
      <w:pPr>
        <w:jc w:val="left"/>
        <w:rPr>
          <w:rFonts w:ascii="仿宋" w:hAnsi="仿宋" w:eastAsia="仿宋" w:cs="仿宋_GB2312"/>
          <w:sz w:val="32"/>
          <w:szCs w:val="32"/>
        </w:rPr>
      </w:pPr>
    </w:p>
    <w:p>
      <w:pPr>
        <w:jc w:val="center"/>
        <w:rPr>
          <w:rFonts w:ascii="宋体"/>
          <w:b/>
          <w:bCs/>
          <w:sz w:val="32"/>
          <w:szCs w:val="32"/>
        </w:rPr>
      </w:pPr>
      <w:r>
        <w:rPr>
          <w:rFonts w:hint="eastAsia" w:ascii="宋体" w:hAnsi="宋体" w:cs="仿宋_GB2312"/>
          <w:b/>
          <w:bCs/>
          <w:sz w:val="32"/>
          <w:szCs w:val="32"/>
        </w:rPr>
        <w:t xml:space="preserve">第二部分  </w:t>
      </w:r>
      <w:r>
        <w:rPr>
          <w:rFonts w:hint="eastAsia" w:ascii="宋体" w:hAnsi="宋体" w:cs="仿宋_GB2312"/>
          <w:b/>
          <w:bCs/>
          <w:sz w:val="32"/>
          <w:szCs w:val="32"/>
          <w:lang w:eastAsia="zh-CN"/>
        </w:rPr>
        <w:t>琼海市</w:t>
      </w:r>
      <w:r>
        <w:rPr>
          <w:rFonts w:hint="eastAsia" w:ascii="宋体" w:hAnsi="宋体" w:cs="仿宋_GB2312"/>
          <w:b/>
          <w:bCs/>
          <w:sz w:val="32"/>
          <w:szCs w:val="32"/>
        </w:rPr>
        <w:t>社会保险</w:t>
      </w:r>
      <w:r>
        <w:rPr>
          <w:rFonts w:ascii="宋体" w:hAnsi="宋体" w:cs="仿宋_GB2312"/>
          <w:b/>
          <w:bCs/>
          <w:sz w:val="32"/>
          <w:szCs w:val="32"/>
        </w:rPr>
        <w:t>服务中心</w:t>
      </w:r>
      <w:r>
        <w:rPr>
          <w:rFonts w:hint="eastAsia" w:ascii="宋体" w:hAnsi="宋体"/>
          <w:b/>
          <w:bCs/>
          <w:sz w:val="32"/>
          <w:szCs w:val="32"/>
          <w:lang w:eastAsia="zh-CN"/>
        </w:rPr>
        <w:t>单位</w:t>
      </w:r>
      <w:r>
        <w:rPr>
          <w:rFonts w:hint="eastAsia" w:ascii="宋体" w:hAnsi="宋体"/>
          <w:b/>
          <w:bCs/>
          <w:sz w:val="32"/>
          <w:szCs w:val="32"/>
        </w:rPr>
        <w:t>预算表</w:t>
      </w:r>
    </w:p>
    <w:p>
      <w:pPr>
        <w:ind w:left="800"/>
        <w:jc w:val="left"/>
        <w:rPr>
          <w:rFonts w:ascii="仿宋" w:hAnsi="仿宋" w:eastAsia="仿宋"/>
          <w:sz w:val="32"/>
          <w:szCs w:val="32"/>
        </w:rPr>
      </w:pPr>
    </w:p>
    <w:p>
      <w:pPr>
        <w:ind w:left="800" w:firstLine="643" w:firstLineChars="200"/>
        <w:rPr>
          <w:rFonts w:ascii="仿宋" w:hAnsi="仿宋" w:eastAsia="仿宋"/>
          <w:b/>
          <w:sz w:val="32"/>
          <w:szCs w:val="32"/>
        </w:rPr>
      </w:pPr>
      <w:r>
        <w:rPr>
          <w:rFonts w:hint="eastAsia" w:ascii="仿宋" w:hAnsi="仿宋" w:eastAsia="仿宋"/>
          <w:b/>
          <w:sz w:val="32"/>
          <w:szCs w:val="32"/>
        </w:rPr>
        <w:t>（此部分内容即为</w:t>
      </w:r>
      <w:r>
        <w:rPr>
          <w:rFonts w:hint="eastAsia" w:ascii="仿宋" w:hAnsi="仿宋" w:eastAsia="仿宋"/>
          <w:b/>
          <w:sz w:val="32"/>
          <w:szCs w:val="32"/>
          <w:lang w:eastAsia="zh-CN"/>
        </w:rPr>
        <w:t>单位</w:t>
      </w:r>
      <w:r>
        <w:rPr>
          <w:rFonts w:hint="eastAsia" w:ascii="仿宋" w:hAnsi="仿宋" w:eastAsia="仿宋"/>
          <w:b/>
          <w:sz w:val="32"/>
          <w:szCs w:val="32"/>
        </w:rPr>
        <w:t>预算公开表）</w:t>
      </w:r>
    </w:p>
    <w:p>
      <w:pPr>
        <w:rPr>
          <w:rFonts w:ascii="仿宋" w:hAnsi="仿宋" w:eastAsia="仿宋"/>
          <w:sz w:val="32"/>
          <w:szCs w:val="32"/>
        </w:rPr>
      </w:pPr>
    </w:p>
    <w:p>
      <w:pPr>
        <w:ind w:firstLine="321" w:firstLineChars="100"/>
        <w:rPr>
          <w:rFonts w:ascii="宋体"/>
          <w:sz w:val="44"/>
          <w:szCs w:val="44"/>
        </w:rPr>
      </w:pPr>
      <w:r>
        <w:rPr>
          <w:rFonts w:hint="eastAsia" w:ascii="宋体" w:hAnsi="宋体" w:cs="仿宋_GB2312"/>
          <w:b/>
          <w:bCs/>
          <w:sz w:val="32"/>
          <w:szCs w:val="32"/>
        </w:rPr>
        <w:t xml:space="preserve">第三部分 </w:t>
      </w:r>
      <w:r>
        <w:rPr>
          <w:rFonts w:hint="eastAsia" w:ascii="宋体" w:hAnsi="宋体" w:cs="仿宋_GB2312"/>
          <w:b/>
          <w:bCs/>
          <w:sz w:val="32"/>
          <w:szCs w:val="32"/>
          <w:lang w:eastAsia="zh-CN"/>
        </w:rPr>
        <w:t>琼海市</w:t>
      </w:r>
      <w:r>
        <w:rPr>
          <w:rFonts w:hint="eastAsia" w:ascii="宋体" w:hAnsi="宋体" w:cs="仿宋_GB2312"/>
          <w:b/>
          <w:bCs/>
          <w:sz w:val="32"/>
          <w:szCs w:val="32"/>
        </w:rPr>
        <w:t>社会保险服务中心202</w:t>
      </w:r>
      <w:r>
        <w:rPr>
          <w:rFonts w:hint="eastAsia" w:ascii="宋体" w:hAnsi="宋体" w:cs="仿宋_GB2312"/>
          <w:b/>
          <w:bCs/>
          <w:sz w:val="32"/>
          <w:szCs w:val="32"/>
          <w:lang w:val="en-US" w:eastAsia="zh-CN"/>
        </w:rPr>
        <w:t>4</w:t>
      </w:r>
      <w:r>
        <w:rPr>
          <w:rFonts w:hint="eastAsia" w:ascii="宋体" w:hAnsi="宋体" w:cs="仿宋_GB2312"/>
          <w:b/>
          <w:bCs/>
          <w:sz w:val="32"/>
          <w:szCs w:val="32"/>
        </w:rPr>
        <w:t>年</w:t>
      </w:r>
      <w:r>
        <w:rPr>
          <w:rFonts w:hint="eastAsia" w:ascii="宋体" w:hAnsi="宋体" w:cs="仿宋_GB2312"/>
          <w:b/>
          <w:bCs/>
          <w:sz w:val="32"/>
          <w:szCs w:val="32"/>
          <w:lang w:eastAsia="zh-CN"/>
        </w:rPr>
        <w:t>单位</w:t>
      </w:r>
      <w:r>
        <w:rPr>
          <w:rFonts w:hint="eastAsia" w:ascii="宋体" w:hAnsi="宋体" w:cs="仿宋_GB2312"/>
          <w:b/>
          <w:bCs/>
          <w:sz w:val="32"/>
          <w:szCs w:val="32"/>
        </w:rPr>
        <w:t>预算情况说明</w:t>
      </w:r>
    </w:p>
    <w:p>
      <w:pPr>
        <w:jc w:val="center"/>
        <w:rPr>
          <w:rFonts w:ascii="仿宋" w:hAnsi="仿宋" w:eastAsia="仿宋"/>
          <w:sz w:val="32"/>
          <w:szCs w:val="32"/>
        </w:rPr>
      </w:pPr>
    </w:p>
    <w:p>
      <w:pPr>
        <w:ind w:firstLine="643" w:firstLineChars="200"/>
        <w:jc w:val="left"/>
        <w:rPr>
          <w:rFonts w:ascii="仿宋" w:hAnsi="仿宋" w:eastAsia="仿宋"/>
          <w:b/>
          <w:bCs/>
          <w:sz w:val="32"/>
          <w:szCs w:val="32"/>
        </w:rPr>
      </w:pPr>
      <w:r>
        <w:rPr>
          <w:rFonts w:hint="eastAsia" w:ascii="仿宋" w:hAnsi="仿宋" w:eastAsia="仿宋"/>
          <w:b/>
          <w:bCs/>
          <w:sz w:val="32"/>
          <w:szCs w:val="32"/>
        </w:rPr>
        <w:t>一、关于</w:t>
      </w:r>
      <w:r>
        <w:rPr>
          <w:rFonts w:hint="eastAsia" w:ascii="仿宋" w:hAnsi="仿宋" w:eastAsia="仿宋"/>
          <w:b/>
          <w:bCs/>
          <w:sz w:val="32"/>
          <w:szCs w:val="32"/>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rPr>
        <w:t>年财政拨款收支预算情况的总体说明</w:t>
      </w:r>
    </w:p>
    <w:p>
      <w:pPr>
        <w:ind w:firstLine="640" w:firstLineChars="200"/>
        <w:jc w:val="left"/>
        <w:rPr>
          <w:rFonts w:ascii="仿宋" w:hAnsi="仿宋" w:eastAsia="仿宋"/>
          <w:sz w:val="32"/>
          <w:szCs w:val="32"/>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cs="仿宋_GB2312"/>
          <w:sz w:val="32"/>
          <w:szCs w:val="32"/>
          <w:lang w:val="en-US" w:eastAsia="zh-CN"/>
        </w:rPr>
        <w:t>76,032.14</w:t>
      </w:r>
      <w:r>
        <w:rPr>
          <w:rFonts w:hint="eastAsia" w:ascii="仿宋" w:hAnsi="仿宋" w:eastAsia="仿宋"/>
          <w:sz w:val="32"/>
          <w:szCs w:val="32"/>
        </w:rPr>
        <w:t>万元。其中，收入总计</w:t>
      </w:r>
      <w:r>
        <w:rPr>
          <w:rFonts w:hint="eastAsia" w:ascii="仿宋" w:hAnsi="仿宋" w:eastAsia="仿宋" w:cs="仿宋_GB2312"/>
          <w:sz w:val="32"/>
          <w:szCs w:val="32"/>
          <w:lang w:val="en-US" w:eastAsia="zh-CN"/>
        </w:rPr>
        <w:t>76,032.14</w:t>
      </w:r>
      <w:r>
        <w:rPr>
          <w:rFonts w:hint="eastAsia" w:ascii="仿宋" w:hAnsi="仿宋" w:eastAsia="仿宋"/>
          <w:sz w:val="32"/>
          <w:szCs w:val="32"/>
        </w:rPr>
        <w:t>万元，包括一般公共预算本年收入</w:t>
      </w:r>
      <w:r>
        <w:rPr>
          <w:rFonts w:hint="eastAsia" w:ascii="仿宋" w:hAnsi="仿宋" w:eastAsia="仿宋" w:cs="仿宋_GB2312"/>
          <w:sz w:val="32"/>
          <w:szCs w:val="32"/>
          <w:lang w:val="en-US" w:eastAsia="zh-CN"/>
        </w:rPr>
        <w:t>69,956.19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政府</w:t>
      </w:r>
      <w:r>
        <w:rPr>
          <w:rFonts w:ascii="仿宋" w:hAnsi="仿宋" w:eastAsia="仿宋"/>
          <w:sz w:val="32"/>
          <w:szCs w:val="32"/>
        </w:rPr>
        <w:t>性基金收入</w:t>
      </w:r>
      <w:r>
        <w:rPr>
          <w:rFonts w:hint="eastAsia" w:ascii="仿宋" w:hAnsi="仿宋" w:eastAsia="仿宋"/>
          <w:sz w:val="32"/>
          <w:szCs w:val="32"/>
          <w:lang w:val="en-US" w:eastAsia="zh-CN"/>
        </w:rPr>
        <w:t>6,075.80</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lang w:eastAsia="zh-CN"/>
        </w:rPr>
        <w:t>、上年结转</w:t>
      </w:r>
      <w:r>
        <w:rPr>
          <w:rFonts w:hint="eastAsia" w:ascii="仿宋" w:hAnsi="仿宋" w:eastAsia="仿宋"/>
          <w:sz w:val="32"/>
          <w:szCs w:val="32"/>
          <w:lang w:val="en-US" w:eastAsia="zh-CN"/>
        </w:rPr>
        <w:t>0.14万元</w:t>
      </w:r>
      <w:r>
        <w:rPr>
          <w:rFonts w:hint="eastAsia" w:ascii="仿宋" w:hAnsi="仿宋" w:eastAsia="仿宋"/>
          <w:sz w:val="32"/>
          <w:szCs w:val="32"/>
        </w:rPr>
        <w:t>；支出总计</w:t>
      </w:r>
      <w:r>
        <w:rPr>
          <w:rFonts w:hint="eastAsia" w:ascii="仿宋" w:hAnsi="仿宋" w:eastAsia="仿宋" w:cs="仿宋_GB2312"/>
          <w:sz w:val="32"/>
          <w:szCs w:val="32"/>
          <w:lang w:val="en-US" w:eastAsia="zh-CN"/>
        </w:rPr>
        <w:t>76,032.14</w:t>
      </w:r>
      <w:r>
        <w:rPr>
          <w:rFonts w:hint="eastAsia" w:ascii="仿宋" w:hAnsi="仿宋" w:eastAsia="仿宋"/>
          <w:sz w:val="32"/>
          <w:szCs w:val="32"/>
        </w:rPr>
        <w:t>万元，包括社会保障和就业支出</w:t>
      </w:r>
      <w:r>
        <w:rPr>
          <w:rFonts w:hint="eastAsia" w:ascii="仿宋" w:hAnsi="仿宋" w:eastAsia="仿宋"/>
          <w:sz w:val="32"/>
          <w:szCs w:val="32"/>
          <w:lang w:val="en-US" w:eastAsia="zh-CN"/>
        </w:rPr>
        <w:t>65086.26</w:t>
      </w:r>
      <w:r>
        <w:rPr>
          <w:rFonts w:hint="eastAsia" w:ascii="仿宋" w:hAnsi="仿宋" w:eastAsia="仿宋"/>
          <w:sz w:val="32"/>
          <w:szCs w:val="32"/>
        </w:rPr>
        <w:t>万元、卫生健康支出</w:t>
      </w:r>
      <w:r>
        <w:rPr>
          <w:rFonts w:hint="eastAsia" w:ascii="仿宋" w:hAnsi="仿宋" w:eastAsia="仿宋"/>
          <w:sz w:val="32"/>
          <w:szCs w:val="32"/>
          <w:lang w:val="en-US" w:eastAsia="zh-CN"/>
        </w:rPr>
        <w:t>4815.82</w:t>
      </w:r>
      <w:r>
        <w:rPr>
          <w:rFonts w:hint="eastAsia" w:ascii="仿宋" w:hAnsi="仿宋" w:eastAsia="仿宋"/>
          <w:sz w:val="32"/>
          <w:szCs w:val="32"/>
        </w:rPr>
        <w:t>万元、城乡</w:t>
      </w:r>
      <w:r>
        <w:rPr>
          <w:rFonts w:ascii="仿宋" w:hAnsi="仿宋" w:eastAsia="仿宋"/>
          <w:sz w:val="32"/>
          <w:szCs w:val="32"/>
        </w:rPr>
        <w:t>社区</w:t>
      </w:r>
      <w:r>
        <w:rPr>
          <w:rFonts w:hint="eastAsia" w:ascii="仿宋" w:hAnsi="仿宋" w:eastAsia="仿宋"/>
          <w:sz w:val="32"/>
          <w:szCs w:val="32"/>
        </w:rPr>
        <w:t>支出</w:t>
      </w:r>
      <w:r>
        <w:rPr>
          <w:rFonts w:hint="eastAsia" w:ascii="仿宋" w:hAnsi="仿宋" w:eastAsia="仿宋"/>
          <w:sz w:val="32"/>
          <w:szCs w:val="32"/>
          <w:lang w:val="en-US" w:eastAsia="zh-CN"/>
        </w:rPr>
        <w:t>6075.8</w:t>
      </w:r>
      <w:r>
        <w:rPr>
          <w:rFonts w:hint="eastAsia" w:ascii="仿宋" w:hAnsi="仿宋" w:eastAsia="仿宋"/>
          <w:sz w:val="32"/>
          <w:szCs w:val="32"/>
        </w:rPr>
        <w:t>万元、住房保障支出</w:t>
      </w:r>
      <w:r>
        <w:rPr>
          <w:rFonts w:hint="eastAsia" w:ascii="仿宋" w:hAnsi="仿宋" w:eastAsia="仿宋"/>
          <w:sz w:val="32"/>
          <w:szCs w:val="32"/>
          <w:lang w:val="en-US" w:eastAsia="zh-CN"/>
        </w:rPr>
        <w:t>54.26</w:t>
      </w:r>
      <w:r>
        <w:rPr>
          <w:rFonts w:hint="eastAsia" w:ascii="仿宋" w:hAnsi="仿宋" w:eastAsia="仿宋"/>
          <w:sz w:val="32"/>
          <w:szCs w:val="32"/>
        </w:rPr>
        <w:t>万元</w:t>
      </w:r>
      <w:r>
        <w:rPr>
          <w:rFonts w:hint="eastAsia" w:ascii="仿宋" w:hAnsi="仿宋" w:eastAsia="仿宋"/>
          <w:sz w:val="32"/>
          <w:szCs w:val="32"/>
          <w:lang w:eastAsia="zh-CN"/>
        </w:rPr>
        <w:t>，上年结转</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640"/>
        <w:jc w:val="left"/>
        <w:rPr>
          <w:rFonts w:ascii="仿宋" w:hAnsi="仿宋" w:eastAsia="仿宋"/>
          <w:b/>
          <w:bCs/>
          <w:sz w:val="32"/>
          <w:szCs w:val="32"/>
        </w:rPr>
      </w:pPr>
      <w:r>
        <w:rPr>
          <w:rFonts w:hint="eastAsia" w:ascii="仿宋" w:hAnsi="仿宋" w:eastAsia="仿宋"/>
          <w:b/>
          <w:bCs/>
          <w:sz w:val="32"/>
          <w:szCs w:val="32"/>
        </w:rPr>
        <w:t>二、关于</w:t>
      </w:r>
      <w:r>
        <w:rPr>
          <w:rFonts w:hint="eastAsia" w:ascii="仿宋" w:hAnsi="仿宋" w:eastAsia="仿宋"/>
          <w:b/>
          <w:bCs/>
          <w:sz w:val="32"/>
          <w:szCs w:val="32"/>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rPr>
        <w:t>年一般公共预算当年拨款情况说明</w:t>
      </w:r>
    </w:p>
    <w:p>
      <w:pPr>
        <w:ind w:firstLine="640"/>
        <w:jc w:val="left"/>
        <w:rPr>
          <w:rFonts w:ascii="仿宋" w:hAnsi="仿宋" w:eastAsia="仿宋"/>
          <w:b/>
          <w:bCs/>
          <w:sz w:val="32"/>
          <w:szCs w:val="32"/>
        </w:rPr>
      </w:pPr>
      <w:r>
        <w:rPr>
          <w:rFonts w:hint="eastAsia" w:ascii="仿宋" w:hAnsi="仿宋" w:eastAsia="仿宋"/>
          <w:b/>
          <w:bCs/>
          <w:sz w:val="32"/>
          <w:szCs w:val="32"/>
        </w:rPr>
        <w:t>（一）一般公共预算当年规模变化情况</w:t>
      </w:r>
    </w:p>
    <w:p>
      <w:pPr>
        <w:ind w:firstLine="640" w:firstLineChars="200"/>
        <w:rPr>
          <w:rFonts w:ascii="仿宋" w:hAnsi="仿宋" w:eastAsia="仿宋"/>
          <w:sz w:val="32"/>
          <w:szCs w:val="32"/>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年一般公共预算当年拨款69956.34万元，比上年预算数</w:t>
      </w:r>
      <w:r>
        <w:rPr>
          <w:rFonts w:hint="eastAsia" w:ascii="仿宋" w:hAnsi="仿宋" w:eastAsia="仿宋"/>
          <w:sz w:val="32"/>
          <w:szCs w:val="32"/>
          <w:lang w:eastAsia="zh-CN"/>
        </w:rPr>
        <w:t>增加</w:t>
      </w:r>
      <w:r>
        <w:rPr>
          <w:rFonts w:hint="eastAsia" w:ascii="仿宋" w:hAnsi="仿宋" w:eastAsia="仿宋" w:cs="仿宋_GB2312"/>
          <w:sz w:val="32"/>
          <w:szCs w:val="32"/>
          <w:lang w:val="en-US" w:eastAsia="zh-CN"/>
        </w:rPr>
        <w:t>25347.91</w:t>
      </w:r>
      <w:r>
        <w:rPr>
          <w:rFonts w:hint="eastAsia" w:ascii="仿宋" w:hAnsi="仿宋" w:eastAsia="仿宋"/>
          <w:sz w:val="32"/>
          <w:szCs w:val="32"/>
        </w:rPr>
        <w:t>万元，主要是</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年社会保障和就业支出预算</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jc w:val="left"/>
        <w:rPr>
          <w:rFonts w:ascii="仿宋" w:hAnsi="仿宋" w:eastAsia="仿宋"/>
          <w:sz w:val="32"/>
          <w:szCs w:val="32"/>
        </w:rPr>
      </w:pPr>
      <w:r>
        <w:rPr>
          <w:rFonts w:hint="eastAsia" w:ascii="仿宋" w:hAnsi="仿宋" w:eastAsia="仿宋"/>
          <w:b/>
          <w:bCs/>
          <w:sz w:val="32"/>
          <w:szCs w:val="32"/>
        </w:rPr>
        <w:t>（二）一般公共预算当年拨款结构情况</w:t>
      </w:r>
    </w:p>
    <w:p>
      <w:pPr>
        <w:ind w:firstLine="800" w:firstLineChars="250"/>
        <w:rPr>
          <w:rFonts w:ascii="仿宋" w:hAnsi="仿宋" w:eastAsia="仿宋"/>
          <w:sz w:val="32"/>
          <w:szCs w:val="32"/>
        </w:rPr>
      </w:pPr>
      <w:r>
        <w:rPr>
          <w:rFonts w:hint="eastAsia" w:ascii="仿宋" w:hAnsi="仿宋" w:eastAsia="仿宋"/>
          <w:sz w:val="32"/>
          <w:szCs w:val="32"/>
        </w:rPr>
        <w:t>社会保障和就业</w:t>
      </w:r>
      <w:r>
        <w:rPr>
          <w:rFonts w:hint="eastAsia" w:ascii="仿宋" w:hAnsi="仿宋" w:eastAsia="仿宋"/>
          <w:sz w:val="32"/>
          <w:szCs w:val="32"/>
          <w:lang w:eastAsia="zh-CN"/>
        </w:rPr>
        <w:t>（类）</w:t>
      </w:r>
      <w:r>
        <w:rPr>
          <w:rFonts w:hint="eastAsia" w:ascii="仿宋" w:hAnsi="仿宋" w:eastAsia="仿宋"/>
          <w:sz w:val="32"/>
          <w:szCs w:val="32"/>
        </w:rPr>
        <w:t>支出</w:t>
      </w:r>
      <w:r>
        <w:rPr>
          <w:rFonts w:hint="eastAsia" w:ascii="仿宋" w:hAnsi="仿宋" w:eastAsia="仿宋"/>
          <w:sz w:val="32"/>
          <w:szCs w:val="32"/>
          <w:lang w:val="en-US" w:eastAsia="zh-CN"/>
        </w:rPr>
        <w:t>65086.26</w:t>
      </w:r>
      <w:r>
        <w:rPr>
          <w:rFonts w:hint="eastAsia" w:ascii="仿宋" w:hAnsi="仿宋" w:eastAsia="仿宋"/>
          <w:sz w:val="32"/>
          <w:szCs w:val="32"/>
        </w:rPr>
        <w:t>万元，占</w:t>
      </w:r>
      <w:r>
        <w:rPr>
          <w:rFonts w:hint="eastAsia" w:ascii="仿宋" w:hAnsi="仿宋" w:eastAsia="仿宋"/>
          <w:sz w:val="32"/>
          <w:szCs w:val="32"/>
          <w:lang w:eastAsia="zh-CN"/>
        </w:rPr>
        <w:t>比</w:t>
      </w:r>
      <w:r>
        <w:rPr>
          <w:rFonts w:hint="eastAsia" w:ascii="仿宋" w:hAnsi="仿宋" w:eastAsia="仿宋" w:cs="仿宋_GB2312"/>
          <w:sz w:val="32"/>
          <w:szCs w:val="32"/>
          <w:lang w:val="en-US" w:eastAsia="zh-CN"/>
        </w:rPr>
        <w:t>93</w:t>
      </w:r>
      <w:r>
        <w:rPr>
          <w:rFonts w:ascii="仿宋" w:hAnsi="仿宋" w:eastAsia="仿宋"/>
          <w:sz w:val="32"/>
          <w:szCs w:val="32"/>
        </w:rPr>
        <w:t>%</w:t>
      </w:r>
      <w:r>
        <w:rPr>
          <w:rFonts w:hint="eastAsia" w:ascii="仿宋" w:hAnsi="仿宋" w:eastAsia="仿宋"/>
          <w:sz w:val="32"/>
          <w:szCs w:val="32"/>
        </w:rPr>
        <w:t>；卫生健康</w:t>
      </w:r>
      <w:r>
        <w:rPr>
          <w:rFonts w:hint="eastAsia" w:ascii="仿宋" w:hAnsi="仿宋" w:eastAsia="仿宋"/>
          <w:sz w:val="32"/>
          <w:szCs w:val="32"/>
          <w:lang w:eastAsia="zh-CN"/>
        </w:rPr>
        <w:t>（类）</w:t>
      </w:r>
      <w:r>
        <w:rPr>
          <w:rFonts w:hint="eastAsia" w:ascii="仿宋" w:hAnsi="仿宋" w:eastAsia="仿宋"/>
          <w:sz w:val="32"/>
          <w:szCs w:val="32"/>
        </w:rPr>
        <w:t>支出</w:t>
      </w:r>
      <w:r>
        <w:rPr>
          <w:rFonts w:hint="eastAsia" w:ascii="仿宋" w:hAnsi="仿宋" w:eastAsia="仿宋"/>
          <w:sz w:val="32"/>
          <w:szCs w:val="32"/>
          <w:lang w:val="en-US" w:eastAsia="zh-CN"/>
        </w:rPr>
        <w:t>4815.82</w:t>
      </w:r>
      <w:r>
        <w:rPr>
          <w:rFonts w:hint="eastAsia" w:ascii="仿宋" w:hAnsi="仿宋" w:eastAsia="仿宋"/>
          <w:sz w:val="32"/>
          <w:szCs w:val="32"/>
        </w:rPr>
        <w:t>万元，占</w:t>
      </w:r>
      <w:r>
        <w:rPr>
          <w:rFonts w:hint="eastAsia" w:ascii="仿宋" w:hAnsi="仿宋" w:eastAsia="仿宋"/>
          <w:sz w:val="32"/>
          <w:szCs w:val="32"/>
          <w:lang w:eastAsia="zh-CN"/>
        </w:rPr>
        <w:t>比</w:t>
      </w:r>
      <w:r>
        <w:rPr>
          <w:rFonts w:hint="eastAsia" w:ascii="仿宋" w:hAnsi="仿宋" w:eastAsia="仿宋" w:cs="仿宋_GB2312"/>
          <w:sz w:val="32"/>
          <w:szCs w:val="32"/>
          <w:lang w:val="en-US" w:eastAsia="zh-CN"/>
        </w:rPr>
        <w:t>7</w:t>
      </w:r>
      <w:r>
        <w:rPr>
          <w:rFonts w:ascii="仿宋" w:hAnsi="仿宋" w:eastAsia="仿宋"/>
          <w:sz w:val="32"/>
          <w:szCs w:val="32"/>
        </w:rPr>
        <w:t>%</w:t>
      </w:r>
      <w:r>
        <w:rPr>
          <w:rFonts w:hint="eastAsia" w:ascii="仿宋" w:hAnsi="仿宋" w:eastAsia="仿宋"/>
          <w:sz w:val="32"/>
          <w:szCs w:val="32"/>
        </w:rPr>
        <w:t>；住房保障</w:t>
      </w:r>
      <w:r>
        <w:rPr>
          <w:rFonts w:hint="eastAsia" w:ascii="仿宋" w:hAnsi="仿宋" w:eastAsia="仿宋"/>
          <w:sz w:val="32"/>
          <w:szCs w:val="32"/>
          <w:lang w:eastAsia="zh-CN"/>
        </w:rPr>
        <w:t>（类）</w:t>
      </w:r>
      <w:r>
        <w:rPr>
          <w:rFonts w:hint="eastAsia" w:ascii="仿宋" w:hAnsi="仿宋" w:eastAsia="仿宋"/>
          <w:sz w:val="32"/>
          <w:szCs w:val="32"/>
        </w:rPr>
        <w:t>支出</w:t>
      </w:r>
      <w:r>
        <w:rPr>
          <w:rFonts w:hint="eastAsia" w:ascii="仿宋" w:hAnsi="仿宋" w:eastAsia="仿宋"/>
          <w:sz w:val="32"/>
          <w:szCs w:val="32"/>
          <w:lang w:val="en-US" w:eastAsia="zh-CN"/>
        </w:rPr>
        <w:t>54.26</w:t>
      </w:r>
      <w:r>
        <w:rPr>
          <w:rFonts w:hint="eastAsia" w:ascii="仿宋" w:hAnsi="仿宋" w:eastAsia="仿宋"/>
          <w:sz w:val="32"/>
          <w:szCs w:val="32"/>
        </w:rPr>
        <w:t>万元，占</w:t>
      </w:r>
      <w:r>
        <w:rPr>
          <w:rFonts w:hint="eastAsia" w:ascii="仿宋" w:hAnsi="仿宋" w:eastAsia="仿宋"/>
          <w:sz w:val="32"/>
          <w:szCs w:val="32"/>
          <w:lang w:eastAsia="zh-CN"/>
        </w:rPr>
        <w:t>比</w:t>
      </w:r>
      <w:r>
        <w:rPr>
          <w:rFonts w:hint="eastAsia" w:ascii="仿宋" w:hAnsi="仿宋" w:eastAsia="仿宋" w:cs="仿宋_GB2312"/>
          <w:sz w:val="32"/>
          <w:szCs w:val="32"/>
          <w:lang w:val="en-US" w:eastAsia="zh-CN"/>
        </w:rPr>
        <w:t>0.001</w:t>
      </w:r>
      <w:r>
        <w:rPr>
          <w:rFonts w:ascii="仿宋" w:hAnsi="仿宋" w:eastAsia="仿宋"/>
          <w:sz w:val="32"/>
          <w:szCs w:val="32"/>
        </w:rPr>
        <w:t>%</w:t>
      </w:r>
      <w:r>
        <w:rPr>
          <w:rFonts w:hint="eastAsia" w:ascii="仿宋" w:hAnsi="仿宋" w:eastAsia="仿宋"/>
          <w:sz w:val="32"/>
          <w:szCs w:val="32"/>
        </w:rPr>
        <w:t>。</w:t>
      </w:r>
    </w:p>
    <w:p>
      <w:pPr>
        <w:ind w:firstLine="640"/>
        <w:jc w:val="left"/>
        <w:rPr>
          <w:rFonts w:ascii="仿宋" w:hAnsi="仿宋" w:eastAsia="仿宋"/>
          <w:b/>
          <w:bCs/>
          <w:sz w:val="32"/>
          <w:szCs w:val="32"/>
        </w:rPr>
      </w:pPr>
      <w:r>
        <w:rPr>
          <w:rFonts w:hint="eastAsia" w:ascii="仿宋" w:hAnsi="仿宋" w:eastAsia="仿宋"/>
          <w:b/>
          <w:bCs/>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仿宋_GB2312"/>
          <w:sz w:val="32"/>
          <w:szCs w:val="32"/>
        </w:rPr>
        <w:t>社会保障和就业支出（</w:t>
      </w:r>
      <w:r>
        <w:rPr>
          <w:rFonts w:ascii="仿宋" w:hAnsi="仿宋" w:eastAsia="仿宋" w:cs="仿宋_GB2312"/>
          <w:sz w:val="32"/>
          <w:szCs w:val="32"/>
        </w:rPr>
        <w:t>类）202</w:t>
      </w:r>
      <w:r>
        <w:rPr>
          <w:rFonts w:hint="eastAsia" w:ascii="仿宋" w:hAnsi="仿宋" w:eastAsia="仿宋" w:cs="仿宋_GB2312"/>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65086.26</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数</w:t>
      </w:r>
      <w:r>
        <w:rPr>
          <w:rFonts w:hint="eastAsia" w:ascii="仿宋" w:hAnsi="仿宋" w:eastAsia="仿宋"/>
          <w:sz w:val="32"/>
          <w:szCs w:val="32"/>
          <w:lang w:eastAsia="zh-CN"/>
        </w:rPr>
        <w:t>增加</w:t>
      </w:r>
      <w:r>
        <w:rPr>
          <w:rFonts w:hint="eastAsia" w:ascii="仿宋" w:hAnsi="仿宋" w:eastAsia="仿宋"/>
          <w:sz w:val="32"/>
          <w:szCs w:val="32"/>
          <w:lang w:val="en-US" w:eastAsia="zh-CN"/>
        </w:rPr>
        <w:t>25821.87</w:t>
      </w:r>
      <w:r>
        <w:rPr>
          <w:rFonts w:hint="eastAsia" w:ascii="仿宋" w:hAnsi="仿宋" w:eastAsia="仿宋"/>
          <w:sz w:val="32"/>
          <w:szCs w:val="32"/>
        </w:rPr>
        <w:t>万元，主要是对机关</w:t>
      </w:r>
      <w:r>
        <w:rPr>
          <w:rFonts w:ascii="仿宋" w:hAnsi="仿宋" w:eastAsia="仿宋"/>
          <w:sz w:val="32"/>
          <w:szCs w:val="32"/>
        </w:rPr>
        <w:t>事业单位基本养老保险基金的补助</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人力资源和社会保障管理事务（</w:t>
      </w:r>
      <w:r>
        <w:rPr>
          <w:rFonts w:ascii="仿宋" w:hAnsi="仿宋" w:eastAsia="仿宋"/>
          <w:sz w:val="32"/>
          <w:szCs w:val="32"/>
        </w:rPr>
        <w:t>款）</w:t>
      </w:r>
      <w:r>
        <w:rPr>
          <w:rFonts w:hint="eastAsia" w:ascii="仿宋" w:hAnsi="仿宋" w:eastAsia="仿宋"/>
          <w:sz w:val="32"/>
          <w:szCs w:val="32"/>
        </w:rPr>
        <w:t>预算数为</w:t>
      </w:r>
      <w:r>
        <w:rPr>
          <w:rFonts w:hint="eastAsia" w:ascii="仿宋" w:hAnsi="仿宋" w:eastAsia="仿宋"/>
          <w:sz w:val="32"/>
          <w:szCs w:val="32"/>
          <w:lang w:val="en-US" w:eastAsia="zh-CN"/>
        </w:rPr>
        <w:t>584.01</w:t>
      </w:r>
      <w:r>
        <w:rPr>
          <w:rFonts w:hint="eastAsia" w:ascii="仿宋" w:hAnsi="仿宋" w:eastAsia="仿宋"/>
          <w:sz w:val="32"/>
          <w:szCs w:val="32"/>
        </w:rPr>
        <w:t>万元</w:t>
      </w:r>
      <w:r>
        <w:rPr>
          <w:rFonts w:hint="eastAsia" w:ascii="仿宋" w:hAnsi="仿宋" w:eastAsia="仿宋"/>
          <w:sz w:val="32"/>
          <w:szCs w:val="32"/>
          <w:lang w:eastAsia="zh-CN"/>
        </w:rPr>
        <w:t>，比上年预算增加</w:t>
      </w:r>
      <w:r>
        <w:rPr>
          <w:rFonts w:hint="eastAsia" w:ascii="仿宋" w:hAnsi="仿宋" w:eastAsia="仿宋"/>
          <w:sz w:val="32"/>
          <w:szCs w:val="32"/>
          <w:lang w:val="en-US" w:eastAsia="zh-CN"/>
        </w:rPr>
        <w:t>115.76万元</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人力资源和社会保障管理事务（</w:t>
      </w:r>
      <w:r>
        <w:rPr>
          <w:rFonts w:ascii="仿宋" w:hAnsi="仿宋" w:eastAsia="仿宋"/>
          <w:sz w:val="32"/>
          <w:szCs w:val="32"/>
        </w:rPr>
        <w:t>款）</w:t>
      </w:r>
      <w:r>
        <w:rPr>
          <w:rFonts w:hint="eastAsia" w:ascii="仿宋" w:hAnsi="仿宋" w:eastAsia="仿宋"/>
          <w:sz w:val="32"/>
          <w:szCs w:val="32"/>
        </w:rPr>
        <w:t>社会保险经办</w:t>
      </w:r>
      <w:r>
        <w:rPr>
          <w:rFonts w:ascii="仿宋" w:hAnsi="仿宋" w:eastAsia="仿宋"/>
          <w:sz w:val="32"/>
          <w:szCs w:val="32"/>
        </w:rPr>
        <w:t>机构</w:t>
      </w:r>
      <w:r>
        <w:rPr>
          <w:rFonts w:hint="eastAsia" w:ascii="仿宋" w:hAnsi="仿宋" w:eastAsia="仿宋"/>
          <w:sz w:val="32"/>
          <w:szCs w:val="32"/>
        </w:rPr>
        <w:t>（</w:t>
      </w:r>
      <w:r>
        <w:rPr>
          <w:rFonts w:ascii="仿宋" w:hAnsi="仿宋" w:eastAsia="仿宋"/>
          <w:sz w:val="32"/>
          <w:szCs w:val="32"/>
        </w:rPr>
        <w:t>项）</w:t>
      </w:r>
      <w:r>
        <w:rPr>
          <w:rFonts w:hint="eastAsia" w:ascii="仿宋" w:hAnsi="仿宋" w:eastAsia="仿宋"/>
          <w:sz w:val="32"/>
          <w:szCs w:val="32"/>
          <w:lang w:val="en-US" w:eastAsia="zh-CN"/>
        </w:rPr>
        <w:t>584.01</w:t>
      </w:r>
      <w:r>
        <w:rPr>
          <w:rFonts w:hint="eastAsia" w:ascii="仿宋" w:hAnsi="仿宋" w:eastAsia="仿宋"/>
          <w:sz w:val="32"/>
          <w:szCs w:val="32"/>
        </w:rPr>
        <w:t>万元，比上年预算</w:t>
      </w:r>
      <w:r>
        <w:rPr>
          <w:rFonts w:hint="eastAsia" w:ascii="仿宋" w:hAnsi="仿宋" w:eastAsia="仿宋"/>
          <w:sz w:val="32"/>
          <w:szCs w:val="32"/>
          <w:lang w:eastAsia="zh-CN"/>
        </w:rPr>
        <w:t>增加</w:t>
      </w:r>
      <w:r>
        <w:rPr>
          <w:rFonts w:hint="eastAsia" w:ascii="仿宋" w:hAnsi="仿宋" w:eastAsia="仿宋"/>
          <w:sz w:val="32"/>
          <w:szCs w:val="32"/>
          <w:lang w:val="en-US" w:eastAsia="zh-CN"/>
        </w:rPr>
        <w:t>115.76</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sz w:val="32"/>
          <w:szCs w:val="32"/>
          <w:lang w:val="en-US" w:eastAsia="zh-CN"/>
        </w:rPr>
        <w:t>32044.04</w:t>
      </w:r>
      <w:r>
        <w:rPr>
          <w:rFonts w:hint="eastAsia" w:ascii="仿宋" w:hAnsi="仿宋" w:eastAsia="仿宋"/>
          <w:sz w:val="32"/>
          <w:szCs w:val="32"/>
        </w:rPr>
        <w:t>万元。</w:t>
      </w:r>
    </w:p>
    <w:p>
      <w:pPr>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sz w:val="32"/>
          <w:szCs w:val="32"/>
        </w:rPr>
        <w:t>事业单位离退休（</w:t>
      </w:r>
      <w:r>
        <w:rPr>
          <w:rFonts w:ascii="仿宋" w:hAnsi="仿宋" w:eastAsia="仿宋"/>
          <w:sz w:val="32"/>
          <w:szCs w:val="32"/>
        </w:rPr>
        <w:t>项）</w:t>
      </w:r>
      <w:r>
        <w:rPr>
          <w:rFonts w:hint="eastAsia" w:ascii="仿宋" w:hAnsi="仿宋" w:eastAsia="仿宋"/>
          <w:sz w:val="32"/>
          <w:szCs w:val="32"/>
          <w:lang w:val="en-US" w:eastAsia="zh-CN"/>
        </w:rPr>
        <w:t>137.2</w:t>
      </w:r>
      <w:r>
        <w:rPr>
          <w:rFonts w:hint="eastAsia" w:ascii="仿宋" w:hAnsi="仿宋" w:eastAsia="仿宋"/>
          <w:sz w:val="32"/>
          <w:szCs w:val="32"/>
        </w:rPr>
        <w:t>万元，比上年</w:t>
      </w:r>
      <w:r>
        <w:rPr>
          <w:rFonts w:hint="eastAsia" w:ascii="仿宋" w:hAnsi="仿宋" w:eastAsia="仿宋" w:cs="仿宋_GB2312"/>
          <w:sz w:val="32"/>
          <w:szCs w:val="32"/>
          <w:lang w:eastAsia="zh-CN"/>
        </w:rPr>
        <w:t>减少</w:t>
      </w:r>
      <w:r>
        <w:rPr>
          <w:rFonts w:hint="eastAsia" w:ascii="仿宋" w:hAnsi="仿宋" w:eastAsia="仿宋"/>
          <w:sz w:val="32"/>
          <w:szCs w:val="32"/>
          <w:lang w:val="en-US" w:eastAsia="zh-CN"/>
        </w:rPr>
        <w:t>2.64</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hint="eastAsia" w:ascii="仿宋" w:hAnsi="仿宋" w:eastAsia="仿宋"/>
          <w:sz w:val="32"/>
          <w:szCs w:val="32"/>
        </w:rPr>
      </w:pPr>
      <w:r>
        <w:rPr>
          <w:rFonts w:ascii="仿宋" w:hAnsi="仿宋" w:eastAsia="仿宋"/>
          <w:sz w:val="32"/>
          <w:szCs w:val="32"/>
        </w:rPr>
        <w:t>6.</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sz w:val="32"/>
          <w:szCs w:val="32"/>
        </w:rPr>
        <w:t>机关事业单位基本养老保险缴费支出（</w:t>
      </w:r>
      <w:r>
        <w:rPr>
          <w:rFonts w:ascii="仿宋" w:hAnsi="仿宋" w:eastAsia="仿宋"/>
          <w:sz w:val="32"/>
          <w:szCs w:val="32"/>
        </w:rPr>
        <w:t>项）</w:t>
      </w:r>
      <w:r>
        <w:rPr>
          <w:rFonts w:hint="eastAsia" w:ascii="仿宋" w:hAnsi="仿宋" w:eastAsia="仿宋"/>
          <w:sz w:val="32"/>
          <w:szCs w:val="32"/>
          <w:lang w:val="en-US" w:eastAsia="zh-CN"/>
        </w:rPr>
        <w:t>61.09</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减少</w:t>
      </w:r>
      <w:r>
        <w:rPr>
          <w:rFonts w:hint="eastAsia" w:ascii="仿宋" w:hAnsi="仿宋" w:eastAsia="仿宋"/>
          <w:sz w:val="32"/>
          <w:szCs w:val="32"/>
          <w:lang w:val="en-US" w:eastAsia="zh-CN"/>
        </w:rPr>
        <w:t>0.5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主要原因是：支出功能</w:t>
      </w:r>
      <w:r>
        <w:rPr>
          <w:rFonts w:ascii="仿宋" w:hAnsi="仿宋" w:eastAsia="仿宋"/>
          <w:sz w:val="32"/>
          <w:szCs w:val="32"/>
        </w:rPr>
        <w:t>分类更改</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ascii="仿宋" w:hAnsi="仿宋" w:eastAsia="仿宋" w:cs="仿宋_GB2312"/>
          <w:sz w:val="32"/>
          <w:szCs w:val="32"/>
        </w:rPr>
        <w:t>7.</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cs="仿宋_GB2312"/>
          <w:sz w:val="32"/>
          <w:szCs w:val="32"/>
        </w:rPr>
        <w:t>机关事业单位职业年金缴费支出</w:t>
      </w:r>
      <w:r>
        <w:rPr>
          <w:rFonts w:hint="eastAsia" w:ascii="仿宋" w:hAnsi="仿宋" w:eastAsia="仿宋"/>
          <w:sz w:val="32"/>
          <w:szCs w:val="32"/>
        </w:rPr>
        <w:t>（</w:t>
      </w:r>
      <w:r>
        <w:rPr>
          <w:rFonts w:ascii="仿宋" w:hAnsi="仿宋" w:eastAsia="仿宋"/>
          <w:sz w:val="32"/>
          <w:szCs w:val="32"/>
        </w:rPr>
        <w:t>项）</w:t>
      </w:r>
      <w:r>
        <w:rPr>
          <w:rFonts w:hint="eastAsia" w:ascii="仿宋" w:hAnsi="仿宋" w:eastAsia="仿宋"/>
          <w:sz w:val="32"/>
          <w:szCs w:val="32"/>
        </w:rPr>
        <w:t>的补助</w:t>
      </w:r>
      <w:r>
        <w:rPr>
          <w:rFonts w:hint="eastAsia" w:ascii="仿宋" w:hAnsi="仿宋" w:eastAsia="仿宋"/>
          <w:sz w:val="32"/>
          <w:szCs w:val="32"/>
          <w:lang w:val="en-US" w:eastAsia="zh-CN"/>
        </w:rPr>
        <w:t>65.75</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46.58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8</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cs="仿宋_GB2312"/>
          <w:sz w:val="32"/>
          <w:szCs w:val="32"/>
        </w:rPr>
        <w:t>对机关事业单位基本养老保险基金的补助</w:t>
      </w:r>
      <w:r>
        <w:rPr>
          <w:rFonts w:hint="eastAsia" w:ascii="仿宋" w:hAnsi="仿宋" w:eastAsia="仿宋"/>
          <w:sz w:val="32"/>
          <w:szCs w:val="32"/>
        </w:rPr>
        <w:t>（</w:t>
      </w:r>
      <w:r>
        <w:rPr>
          <w:rFonts w:ascii="仿宋" w:hAnsi="仿宋" w:eastAsia="仿宋"/>
          <w:sz w:val="32"/>
          <w:szCs w:val="32"/>
        </w:rPr>
        <w:t>项）</w:t>
      </w:r>
      <w:r>
        <w:rPr>
          <w:rFonts w:hint="eastAsia" w:ascii="仿宋" w:hAnsi="仿宋" w:eastAsia="仿宋"/>
          <w:sz w:val="32"/>
          <w:szCs w:val="32"/>
          <w:lang w:val="en-US" w:eastAsia="zh-CN"/>
        </w:rPr>
        <w:t>20782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12036</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行政事业单位养老支出（</w:t>
      </w:r>
      <w:r>
        <w:rPr>
          <w:rFonts w:ascii="仿宋" w:hAnsi="仿宋" w:eastAsia="仿宋"/>
          <w:sz w:val="32"/>
          <w:szCs w:val="32"/>
        </w:rPr>
        <w:t>款）</w:t>
      </w:r>
      <w:r>
        <w:rPr>
          <w:rFonts w:hint="eastAsia" w:ascii="仿宋" w:hAnsi="仿宋" w:eastAsia="仿宋"/>
          <w:sz w:val="32"/>
          <w:szCs w:val="32"/>
        </w:rPr>
        <w:t>其他行政事业单位养老支出（</w:t>
      </w:r>
      <w:r>
        <w:rPr>
          <w:rFonts w:ascii="仿宋" w:hAnsi="仿宋" w:eastAsia="仿宋"/>
          <w:sz w:val="32"/>
          <w:szCs w:val="32"/>
        </w:rPr>
        <w:t>项）</w:t>
      </w:r>
      <w:r>
        <w:rPr>
          <w:rFonts w:hint="eastAsia" w:ascii="仿宋" w:hAnsi="仿宋" w:eastAsia="仿宋"/>
          <w:sz w:val="32"/>
          <w:szCs w:val="32"/>
          <w:lang w:val="en-US" w:eastAsia="zh-CN"/>
        </w:rPr>
        <w:t>10998</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cs="仿宋_GB2312"/>
          <w:sz w:val="32"/>
          <w:szCs w:val="32"/>
          <w:lang w:eastAsia="zh-CN"/>
        </w:rPr>
        <w:t>增加</w:t>
      </w:r>
      <w:r>
        <w:rPr>
          <w:rFonts w:hint="eastAsia" w:ascii="仿宋" w:hAnsi="仿宋" w:eastAsia="仿宋"/>
          <w:sz w:val="32"/>
          <w:szCs w:val="32"/>
          <w:lang w:val="en-US" w:eastAsia="zh-CN"/>
        </w:rPr>
        <w:t>4764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主要原因是：支出功能</w:t>
      </w:r>
      <w:r>
        <w:rPr>
          <w:rFonts w:ascii="仿宋" w:hAnsi="仿宋" w:eastAsia="仿宋"/>
          <w:sz w:val="32"/>
          <w:szCs w:val="32"/>
        </w:rPr>
        <w:t>分类更改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10</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抚恤（</w:t>
      </w:r>
      <w:r>
        <w:rPr>
          <w:rFonts w:ascii="仿宋" w:hAnsi="仿宋" w:eastAsia="仿宋"/>
          <w:sz w:val="32"/>
          <w:szCs w:val="32"/>
        </w:rPr>
        <w:t>款）</w:t>
      </w:r>
      <w:r>
        <w:rPr>
          <w:rFonts w:hint="eastAsia" w:ascii="仿宋" w:hAnsi="仿宋" w:eastAsia="仿宋"/>
          <w:sz w:val="32"/>
          <w:szCs w:val="32"/>
        </w:rPr>
        <w:t>死亡抚恤（</w:t>
      </w:r>
      <w:r>
        <w:rPr>
          <w:rFonts w:ascii="仿宋" w:hAnsi="仿宋" w:eastAsia="仿宋"/>
          <w:sz w:val="32"/>
          <w:szCs w:val="32"/>
        </w:rPr>
        <w:t>项）</w:t>
      </w:r>
      <w:r>
        <w:rPr>
          <w:rFonts w:hint="eastAsia" w:ascii="仿宋" w:hAnsi="仿宋" w:eastAsia="仿宋"/>
          <w:sz w:val="32"/>
          <w:szCs w:val="32"/>
          <w:lang w:val="en-US" w:eastAsia="zh-CN"/>
        </w:rPr>
        <w:t>4335</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1211.4</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11</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财政对基本养老保险基金的补助（款</w:t>
      </w:r>
      <w:r>
        <w:rPr>
          <w:rFonts w:ascii="仿宋" w:hAnsi="仿宋" w:eastAsia="仿宋"/>
          <w:sz w:val="32"/>
          <w:szCs w:val="32"/>
        </w:rPr>
        <w:t>）</w:t>
      </w:r>
      <w:r>
        <w:rPr>
          <w:rFonts w:hint="eastAsia" w:ascii="仿宋" w:hAnsi="仿宋" w:eastAsia="仿宋"/>
          <w:sz w:val="32"/>
          <w:szCs w:val="32"/>
        </w:rPr>
        <w:t>财政对企业职工基本养老保险基金的补助（</w:t>
      </w:r>
      <w:r>
        <w:rPr>
          <w:rFonts w:ascii="仿宋" w:hAnsi="仿宋" w:eastAsia="仿宋"/>
          <w:sz w:val="32"/>
          <w:szCs w:val="32"/>
        </w:rPr>
        <w:t>项）</w:t>
      </w:r>
      <w:r>
        <w:rPr>
          <w:rFonts w:hint="eastAsia" w:ascii="仿宋" w:hAnsi="仿宋" w:eastAsia="仿宋"/>
          <w:sz w:val="32"/>
          <w:szCs w:val="32"/>
          <w:lang w:val="en-US" w:eastAsia="zh-CN"/>
        </w:rPr>
        <w:t>248</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5</w:t>
      </w:r>
      <w:r>
        <w:rPr>
          <w:rFonts w:hint="eastAsia" w:ascii="仿宋" w:hAnsi="仿宋" w:eastAsia="仿宋"/>
          <w:sz w:val="32"/>
          <w:szCs w:val="32"/>
        </w:rPr>
        <w:t>万元。主要原因是：支出功能</w:t>
      </w:r>
      <w:r>
        <w:rPr>
          <w:rFonts w:ascii="仿宋" w:hAnsi="仿宋" w:eastAsia="仿宋"/>
          <w:sz w:val="32"/>
          <w:szCs w:val="32"/>
        </w:rPr>
        <w:t>分类更改。</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12</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财政对基本养老保险基金的补助（款</w:t>
      </w:r>
      <w:r>
        <w:rPr>
          <w:rFonts w:ascii="仿宋" w:hAnsi="仿宋" w:eastAsia="仿宋"/>
          <w:sz w:val="32"/>
          <w:szCs w:val="32"/>
        </w:rPr>
        <w:t>）</w:t>
      </w:r>
      <w:r>
        <w:rPr>
          <w:rFonts w:hint="eastAsia" w:ascii="仿宋" w:hAnsi="仿宋" w:eastAsia="仿宋"/>
          <w:sz w:val="32"/>
          <w:szCs w:val="32"/>
        </w:rPr>
        <w:t>财政对城乡居民基本养老保险基金的补助（</w:t>
      </w:r>
      <w:r>
        <w:rPr>
          <w:rFonts w:ascii="仿宋" w:hAnsi="仿宋" w:eastAsia="仿宋"/>
          <w:sz w:val="32"/>
          <w:szCs w:val="32"/>
        </w:rPr>
        <w:t>项）</w:t>
      </w:r>
      <w:r>
        <w:rPr>
          <w:rFonts w:hint="eastAsia" w:ascii="仿宋" w:hAnsi="仿宋" w:eastAsia="仿宋"/>
          <w:sz w:val="32"/>
          <w:szCs w:val="32"/>
          <w:lang w:val="en-US" w:eastAsia="zh-CN"/>
        </w:rPr>
        <w:t>24587.69</w:t>
      </w:r>
      <w:r>
        <w:rPr>
          <w:rFonts w:hint="eastAsia" w:ascii="仿宋" w:hAnsi="仿宋" w:eastAsia="仿宋"/>
          <w:sz w:val="32"/>
          <w:szCs w:val="32"/>
        </w:rPr>
        <w:t>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hint="eastAsia" w:ascii="仿宋" w:hAnsi="仿宋" w:eastAsia="仿宋"/>
          <w:sz w:val="32"/>
          <w:szCs w:val="32"/>
          <w:lang w:val="en-US" w:eastAsia="zh-CN"/>
        </w:rPr>
        <w:t>6396.89</w:t>
      </w:r>
      <w:r>
        <w:rPr>
          <w:rFonts w:hint="eastAsia" w:ascii="仿宋" w:hAnsi="仿宋" w:eastAsia="仿宋"/>
          <w:sz w:val="32"/>
          <w:szCs w:val="32"/>
        </w:rPr>
        <w:t>万元，主要原因是支出功能分类更改。</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13</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财政代缴社会保险费支出（款</w:t>
      </w:r>
      <w:r>
        <w:rPr>
          <w:rFonts w:ascii="仿宋" w:hAnsi="仿宋" w:eastAsia="仿宋"/>
          <w:sz w:val="32"/>
          <w:szCs w:val="32"/>
        </w:rPr>
        <w:t>）</w:t>
      </w:r>
      <w:r>
        <w:rPr>
          <w:rFonts w:hint="eastAsia" w:ascii="仿宋" w:hAnsi="仿宋" w:eastAsia="仿宋"/>
          <w:sz w:val="32"/>
          <w:szCs w:val="32"/>
        </w:rPr>
        <w:t>财政代缴城乡居民基本养老保险费支出（</w:t>
      </w:r>
      <w:r>
        <w:rPr>
          <w:rFonts w:ascii="仿宋" w:hAnsi="仿宋" w:eastAsia="仿宋"/>
          <w:sz w:val="32"/>
          <w:szCs w:val="32"/>
        </w:rPr>
        <w:t>项）</w:t>
      </w:r>
      <w:r>
        <w:rPr>
          <w:rFonts w:hint="eastAsia" w:ascii="仿宋" w:hAnsi="仿宋" w:eastAsia="仿宋"/>
          <w:sz w:val="32"/>
          <w:szCs w:val="32"/>
          <w:lang w:val="en-US" w:eastAsia="zh-CN"/>
        </w:rPr>
        <w:t>190.56</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hint="eastAsia" w:ascii="仿宋" w:hAnsi="仿宋" w:eastAsia="仿宋"/>
          <w:sz w:val="32"/>
          <w:szCs w:val="32"/>
          <w:lang w:val="en-US" w:eastAsia="zh-CN"/>
        </w:rPr>
        <w:t>32</w:t>
      </w:r>
      <w:r>
        <w:rPr>
          <w:rFonts w:hint="eastAsia" w:ascii="仿宋" w:hAnsi="仿宋" w:eastAsia="仿宋"/>
          <w:sz w:val="32"/>
          <w:szCs w:val="32"/>
        </w:rPr>
        <w:t>万元，主要原因是支出功能分类更改。</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14.</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财政代缴社会保险费支出（款</w:t>
      </w:r>
      <w:r>
        <w:rPr>
          <w:rFonts w:ascii="仿宋" w:hAnsi="仿宋" w:eastAsia="仿宋"/>
          <w:sz w:val="32"/>
          <w:szCs w:val="32"/>
        </w:rPr>
        <w:t>）</w:t>
      </w:r>
      <w:r>
        <w:rPr>
          <w:rFonts w:hint="eastAsia" w:ascii="仿宋" w:hAnsi="仿宋" w:eastAsia="仿宋"/>
          <w:sz w:val="32"/>
          <w:szCs w:val="32"/>
          <w:lang w:eastAsia="zh-CN"/>
        </w:rPr>
        <w:t>财政代缴其他社会保险费</w:t>
      </w:r>
      <w:r>
        <w:rPr>
          <w:rFonts w:hint="eastAsia" w:ascii="仿宋" w:hAnsi="仿宋" w:eastAsia="仿宋"/>
          <w:sz w:val="32"/>
          <w:szCs w:val="32"/>
        </w:rPr>
        <w:t>支出（</w:t>
      </w:r>
      <w:r>
        <w:rPr>
          <w:rFonts w:ascii="仿宋" w:hAnsi="仿宋" w:eastAsia="仿宋"/>
          <w:sz w:val="32"/>
          <w:szCs w:val="32"/>
        </w:rPr>
        <w:t>项）</w:t>
      </w:r>
      <w:r>
        <w:rPr>
          <w:rFonts w:hint="eastAsia" w:ascii="仿宋" w:hAnsi="仿宋" w:eastAsia="仿宋"/>
          <w:sz w:val="32"/>
          <w:szCs w:val="32"/>
          <w:lang w:val="en-US" w:eastAsia="zh-CN"/>
        </w:rPr>
        <w:t>710.4</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hint="eastAsia" w:ascii="仿宋" w:hAnsi="仿宋" w:eastAsia="仿宋"/>
          <w:sz w:val="32"/>
          <w:szCs w:val="32"/>
          <w:lang w:val="en-US" w:eastAsia="zh-CN"/>
        </w:rPr>
        <w:t>710.4</w:t>
      </w:r>
      <w:r>
        <w:rPr>
          <w:rFonts w:hint="eastAsia" w:ascii="仿宋" w:hAnsi="仿宋" w:eastAsia="仿宋"/>
          <w:sz w:val="32"/>
          <w:szCs w:val="32"/>
        </w:rPr>
        <w:t>万元，主要原因是支出功能分类更改。</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15</w:t>
      </w:r>
      <w:r>
        <w:rPr>
          <w:rFonts w:ascii="仿宋" w:hAnsi="仿宋" w:eastAsia="仿宋" w:cs="仿宋_GB2312"/>
          <w:sz w:val="32"/>
          <w:szCs w:val="32"/>
        </w:rPr>
        <w:t>.</w:t>
      </w:r>
      <w:r>
        <w:rPr>
          <w:rFonts w:hint="eastAsia" w:ascii="仿宋" w:hAnsi="仿宋" w:eastAsia="仿宋" w:cs="仿宋_GB2312"/>
          <w:sz w:val="32"/>
          <w:szCs w:val="32"/>
        </w:rPr>
        <w:t>社会保障和就业支出（</w:t>
      </w:r>
      <w:r>
        <w:rPr>
          <w:rFonts w:ascii="仿宋" w:hAnsi="仿宋" w:eastAsia="仿宋" w:cs="仿宋_GB2312"/>
          <w:sz w:val="32"/>
          <w:szCs w:val="32"/>
        </w:rPr>
        <w:t>类）</w:t>
      </w:r>
      <w:r>
        <w:rPr>
          <w:rFonts w:hint="eastAsia" w:ascii="仿宋" w:hAnsi="仿宋" w:eastAsia="仿宋"/>
          <w:sz w:val="32"/>
          <w:szCs w:val="32"/>
        </w:rPr>
        <w:t>其他社会保障和就业支出（款</w:t>
      </w:r>
      <w:r>
        <w:rPr>
          <w:rFonts w:ascii="仿宋" w:hAnsi="仿宋" w:eastAsia="仿宋"/>
          <w:sz w:val="32"/>
          <w:szCs w:val="32"/>
        </w:rPr>
        <w:t>）</w:t>
      </w:r>
      <w:r>
        <w:rPr>
          <w:rFonts w:hint="eastAsia" w:ascii="仿宋" w:hAnsi="仿宋" w:eastAsia="仿宋"/>
          <w:sz w:val="32"/>
          <w:szCs w:val="32"/>
        </w:rPr>
        <w:t>其他社会保障和就业支出（</w:t>
      </w:r>
      <w:r>
        <w:rPr>
          <w:rFonts w:ascii="仿宋" w:hAnsi="仿宋" w:eastAsia="仿宋"/>
          <w:sz w:val="32"/>
          <w:szCs w:val="32"/>
        </w:rPr>
        <w:t>项）</w:t>
      </w:r>
      <w:r>
        <w:rPr>
          <w:rFonts w:hint="eastAsia" w:ascii="仿宋" w:hAnsi="仿宋" w:eastAsia="仿宋"/>
          <w:sz w:val="32"/>
          <w:szCs w:val="32"/>
          <w:lang w:val="en-US" w:eastAsia="zh-CN"/>
        </w:rPr>
        <w:t>2386.56</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rPr>
        <w:t>增加</w:t>
      </w:r>
      <w:r>
        <w:rPr>
          <w:rFonts w:hint="eastAsia" w:ascii="仿宋" w:hAnsi="仿宋" w:eastAsia="仿宋"/>
          <w:sz w:val="32"/>
          <w:szCs w:val="32"/>
          <w:lang w:val="en-US" w:eastAsia="zh-CN"/>
        </w:rPr>
        <w:t>506.97</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16</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类）20</w:t>
      </w:r>
      <w:r>
        <w:rPr>
          <w:rFonts w:hint="eastAsia" w:ascii="仿宋" w:hAnsi="仿宋" w:eastAsia="仿宋" w:cs="仿宋_GB2312"/>
          <w:sz w:val="32"/>
          <w:szCs w:val="32"/>
          <w:lang w:val="en-US" w:eastAsia="zh-CN"/>
        </w:rPr>
        <w:t>24</w:t>
      </w:r>
      <w:r>
        <w:rPr>
          <w:rFonts w:hint="eastAsia" w:ascii="仿宋" w:hAnsi="仿宋" w:eastAsia="仿宋"/>
          <w:sz w:val="32"/>
          <w:szCs w:val="32"/>
        </w:rPr>
        <w:t>年预算数为</w:t>
      </w:r>
      <w:r>
        <w:rPr>
          <w:rFonts w:hint="eastAsia" w:ascii="仿宋" w:hAnsi="仿宋" w:eastAsia="仿宋" w:cs="仿宋_GB2312"/>
          <w:sz w:val="32"/>
          <w:szCs w:val="32"/>
          <w:lang w:val="en-US" w:eastAsia="zh-CN"/>
        </w:rPr>
        <w:t>4815.82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减少</w:t>
      </w:r>
      <w:r>
        <w:rPr>
          <w:rFonts w:hint="eastAsia" w:ascii="仿宋" w:hAnsi="仿宋" w:eastAsia="仿宋" w:cs="仿宋_GB2312"/>
          <w:sz w:val="32"/>
          <w:szCs w:val="32"/>
          <w:lang w:val="en-US" w:eastAsia="zh-CN"/>
        </w:rPr>
        <w:t>433.14</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17</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lang w:val="en-US" w:eastAsia="zh-CN"/>
        </w:rPr>
        <w:t>603.54</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18</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行政单位医疗（</w:t>
      </w:r>
      <w:r>
        <w:rPr>
          <w:rFonts w:ascii="仿宋" w:hAnsi="仿宋" w:eastAsia="仿宋"/>
          <w:sz w:val="32"/>
          <w:szCs w:val="32"/>
        </w:rPr>
        <w:t>项）</w:t>
      </w:r>
      <w:r>
        <w:rPr>
          <w:rFonts w:hint="eastAsia" w:ascii="仿宋" w:hAnsi="仿宋" w:eastAsia="仿宋"/>
          <w:sz w:val="32"/>
          <w:szCs w:val="32"/>
          <w:lang w:val="en-US" w:eastAsia="zh-CN"/>
        </w:rPr>
        <w:t>28.32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0.24</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19</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公务员医疗补助（</w:t>
      </w:r>
      <w:r>
        <w:rPr>
          <w:rFonts w:ascii="仿宋" w:hAnsi="仿宋" w:eastAsia="仿宋"/>
          <w:sz w:val="32"/>
          <w:szCs w:val="32"/>
        </w:rPr>
        <w:t>项）</w:t>
      </w:r>
      <w:r>
        <w:rPr>
          <w:rFonts w:hint="eastAsia" w:ascii="仿宋" w:hAnsi="仿宋" w:eastAsia="仿宋"/>
          <w:sz w:val="32"/>
          <w:szCs w:val="32"/>
          <w:lang w:val="en-US" w:eastAsia="zh-CN"/>
        </w:rPr>
        <w:t>75.22</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7.47</w:t>
      </w:r>
      <w:r>
        <w:rPr>
          <w:rFonts w:hint="eastAsia" w:ascii="仿宋" w:hAnsi="仿宋" w:eastAsia="仿宋"/>
          <w:sz w:val="32"/>
          <w:szCs w:val="32"/>
        </w:rPr>
        <w:t>万元，主要原因是支出功能分类更改。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20</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行政事业单位医疗（</w:t>
      </w:r>
      <w:r>
        <w:rPr>
          <w:rFonts w:ascii="仿宋" w:hAnsi="仿宋" w:eastAsia="仿宋"/>
          <w:sz w:val="32"/>
          <w:szCs w:val="32"/>
        </w:rPr>
        <w:t>款）</w:t>
      </w:r>
      <w:r>
        <w:rPr>
          <w:rFonts w:hint="eastAsia" w:ascii="仿宋" w:hAnsi="仿宋" w:eastAsia="仿宋"/>
          <w:sz w:val="32"/>
          <w:szCs w:val="32"/>
        </w:rPr>
        <w:t>其他行政事业单位医疗支出（</w:t>
      </w:r>
      <w:r>
        <w:rPr>
          <w:rFonts w:ascii="仿宋" w:hAnsi="仿宋" w:eastAsia="仿宋"/>
          <w:sz w:val="32"/>
          <w:szCs w:val="32"/>
        </w:rPr>
        <w:t>项）</w:t>
      </w:r>
      <w:r>
        <w:rPr>
          <w:rFonts w:hint="eastAsia" w:ascii="仿宋" w:hAnsi="仿宋" w:eastAsia="仿宋"/>
          <w:sz w:val="32"/>
          <w:szCs w:val="32"/>
          <w:lang w:val="en-US" w:eastAsia="zh-CN"/>
        </w:rPr>
        <w:t>500.00</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持平</w:t>
      </w:r>
      <w:r>
        <w:rPr>
          <w:rFonts w:hint="eastAsia" w:ascii="仿宋" w:hAnsi="仿宋" w:eastAsia="仿宋"/>
          <w:sz w:val="32"/>
          <w:szCs w:val="32"/>
        </w:rPr>
        <w:t>，主要原因是支出功能分类更改。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21</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财政对基本医疗保险基金的补助（</w:t>
      </w:r>
      <w:r>
        <w:rPr>
          <w:rFonts w:ascii="仿宋" w:hAnsi="仿宋" w:eastAsia="仿宋"/>
          <w:sz w:val="32"/>
          <w:szCs w:val="32"/>
        </w:rPr>
        <w:t>款</w:t>
      </w:r>
      <w:r>
        <w:rPr>
          <w:rFonts w:hint="eastAsia" w:ascii="仿宋" w:hAnsi="仿宋" w:eastAsia="仿宋"/>
          <w:sz w:val="32"/>
          <w:szCs w:val="32"/>
          <w:lang w:eastAsia="zh-CN"/>
        </w:rPr>
        <w:t>）</w:t>
      </w:r>
      <w:r>
        <w:rPr>
          <w:rFonts w:hint="eastAsia" w:ascii="仿宋" w:hAnsi="仿宋" w:eastAsia="仿宋"/>
          <w:sz w:val="32"/>
          <w:szCs w:val="32"/>
          <w:lang w:val="en-US" w:eastAsia="zh-CN"/>
        </w:rPr>
        <w:t>3185.28</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22</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财政对基本医疗保险基金的补助（</w:t>
      </w:r>
      <w:r>
        <w:rPr>
          <w:rFonts w:ascii="仿宋" w:hAnsi="仿宋" w:eastAsia="仿宋"/>
          <w:sz w:val="32"/>
          <w:szCs w:val="32"/>
        </w:rPr>
        <w:t>款）</w:t>
      </w:r>
      <w:r>
        <w:rPr>
          <w:rFonts w:hint="eastAsia" w:ascii="仿宋" w:hAnsi="仿宋" w:eastAsia="仿宋"/>
          <w:sz w:val="32"/>
          <w:szCs w:val="32"/>
        </w:rPr>
        <w:t>财政对职工基本医疗保险基金的补助（</w:t>
      </w:r>
      <w:r>
        <w:rPr>
          <w:rFonts w:ascii="仿宋" w:hAnsi="仿宋" w:eastAsia="仿宋"/>
          <w:sz w:val="32"/>
          <w:szCs w:val="32"/>
        </w:rPr>
        <w:t>项）</w:t>
      </w:r>
      <w:r>
        <w:rPr>
          <w:rFonts w:hint="eastAsia" w:ascii="仿宋" w:hAnsi="仿宋" w:eastAsia="仿宋"/>
          <w:sz w:val="32"/>
          <w:szCs w:val="32"/>
          <w:lang w:val="en-US" w:eastAsia="zh-CN"/>
        </w:rPr>
        <w:t>33.6</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33.6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主要原因是支出功能分类更改。</w:t>
      </w:r>
    </w:p>
    <w:p>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23.</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财政对基本医疗保险基金的补助（</w:t>
      </w:r>
      <w:r>
        <w:rPr>
          <w:rFonts w:ascii="仿宋" w:hAnsi="仿宋" w:eastAsia="仿宋"/>
          <w:sz w:val="32"/>
          <w:szCs w:val="32"/>
        </w:rPr>
        <w:t>款）</w:t>
      </w:r>
      <w:r>
        <w:rPr>
          <w:rFonts w:hint="eastAsia" w:ascii="仿宋" w:hAnsi="仿宋" w:eastAsia="仿宋"/>
          <w:sz w:val="32"/>
          <w:szCs w:val="32"/>
        </w:rPr>
        <w:t>财政对城乡居民基本医疗保险基金的补助（</w:t>
      </w:r>
      <w:r>
        <w:rPr>
          <w:rFonts w:ascii="仿宋" w:hAnsi="仿宋" w:eastAsia="仿宋"/>
          <w:sz w:val="32"/>
          <w:szCs w:val="32"/>
        </w:rPr>
        <w:t>项）</w:t>
      </w:r>
      <w:r>
        <w:rPr>
          <w:rFonts w:hint="eastAsia" w:ascii="仿宋" w:hAnsi="仿宋" w:eastAsia="仿宋"/>
          <w:sz w:val="32"/>
          <w:szCs w:val="32"/>
          <w:lang w:val="en-US" w:eastAsia="zh-CN"/>
        </w:rPr>
        <w:t>3151.6</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增加</w:t>
      </w:r>
      <w:r>
        <w:rPr>
          <w:rFonts w:hint="eastAsia" w:ascii="仿宋" w:hAnsi="仿宋" w:eastAsia="仿宋"/>
          <w:sz w:val="32"/>
          <w:szCs w:val="32"/>
          <w:lang w:val="en-US" w:eastAsia="zh-CN"/>
        </w:rPr>
        <w:t>1126.96</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24</w:t>
      </w:r>
      <w:r>
        <w:rPr>
          <w:rFonts w:ascii="仿宋" w:hAnsi="仿宋" w:eastAsia="仿宋" w:cs="仿宋_GB2312"/>
          <w:sz w:val="32"/>
          <w:szCs w:val="32"/>
        </w:rPr>
        <w:t>.</w:t>
      </w:r>
      <w:r>
        <w:rPr>
          <w:rFonts w:hint="eastAsia" w:ascii="仿宋" w:hAnsi="仿宋" w:eastAsia="仿宋" w:cs="仿宋_GB2312"/>
          <w:sz w:val="32"/>
          <w:szCs w:val="32"/>
        </w:rPr>
        <w:t>卫生</w:t>
      </w:r>
      <w:r>
        <w:rPr>
          <w:rFonts w:ascii="仿宋" w:hAnsi="仿宋" w:eastAsia="仿宋" w:cs="仿宋_GB2312"/>
          <w:sz w:val="32"/>
          <w:szCs w:val="32"/>
        </w:rPr>
        <w:t>健康支出</w:t>
      </w:r>
      <w:r>
        <w:rPr>
          <w:rFonts w:hint="eastAsia" w:ascii="仿宋" w:hAnsi="仿宋" w:eastAsia="仿宋" w:cs="仿宋_GB2312"/>
          <w:sz w:val="32"/>
          <w:szCs w:val="32"/>
        </w:rPr>
        <w:t>（</w:t>
      </w:r>
      <w:r>
        <w:rPr>
          <w:rFonts w:ascii="仿宋" w:hAnsi="仿宋" w:eastAsia="仿宋" w:cs="仿宋_GB2312"/>
          <w:sz w:val="32"/>
          <w:szCs w:val="32"/>
        </w:rPr>
        <w:t>类）</w:t>
      </w:r>
      <w:r>
        <w:rPr>
          <w:rFonts w:hint="eastAsia" w:ascii="仿宋" w:hAnsi="仿宋" w:eastAsia="仿宋"/>
          <w:sz w:val="32"/>
          <w:szCs w:val="32"/>
        </w:rPr>
        <w:t>医疗救助（</w:t>
      </w:r>
      <w:r>
        <w:rPr>
          <w:rFonts w:ascii="仿宋" w:hAnsi="仿宋" w:eastAsia="仿宋"/>
          <w:sz w:val="32"/>
          <w:szCs w:val="32"/>
        </w:rPr>
        <w:t>款）</w:t>
      </w:r>
      <w:r>
        <w:rPr>
          <w:rFonts w:hint="eastAsia" w:ascii="仿宋" w:hAnsi="仿宋" w:eastAsia="仿宋"/>
          <w:sz w:val="32"/>
          <w:szCs w:val="32"/>
        </w:rPr>
        <w:t>城乡医疗救助（</w:t>
      </w:r>
      <w:r>
        <w:rPr>
          <w:rFonts w:ascii="仿宋" w:hAnsi="仿宋" w:eastAsia="仿宋"/>
          <w:sz w:val="32"/>
          <w:szCs w:val="32"/>
        </w:rPr>
        <w:t>项）</w:t>
      </w:r>
      <w:r>
        <w:rPr>
          <w:rFonts w:hint="eastAsia" w:ascii="仿宋" w:hAnsi="仿宋" w:eastAsia="仿宋"/>
          <w:sz w:val="32"/>
          <w:szCs w:val="32"/>
          <w:lang w:val="en-US" w:eastAsia="zh-CN"/>
        </w:rPr>
        <w:t>1027</w:t>
      </w:r>
      <w:r>
        <w:rPr>
          <w:rFonts w:hint="eastAsia" w:ascii="仿宋" w:hAnsi="仿宋" w:eastAsia="仿宋"/>
          <w:sz w:val="32"/>
          <w:szCs w:val="32"/>
        </w:rPr>
        <w:t>万元，比上年</w:t>
      </w:r>
      <w:r>
        <w:rPr>
          <w:rFonts w:hint="eastAsia" w:ascii="仿宋" w:hAnsi="仿宋" w:eastAsia="仿宋" w:cs="仿宋_GB2312"/>
          <w:sz w:val="32"/>
          <w:szCs w:val="32"/>
        </w:rPr>
        <w:t>预算</w:t>
      </w:r>
      <w:r>
        <w:rPr>
          <w:rFonts w:hint="eastAsia" w:ascii="仿宋" w:hAnsi="仿宋" w:eastAsia="仿宋"/>
          <w:sz w:val="32"/>
          <w:szCs w:val="32"/>
          <w:lang w:eastAsia="zh-CN"/>
        </w:rPr>
        <w:t>减少</w:t>
      </w:r>
      <w:r>
        <w:rPr>
          <w:rFonts w:hint="eastAsia" w:ascii="仿宋" w:hAnsi="仿宋" w:eastAsia="仿宋"/>
          <w:sz w:val="32"/>
          <w:szCs w:val="32"/>
          <w:lang w:val="en-US" w:eastAsia="zh-CN"/>
        </w:rPr>
        <w:t>601.38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主要原因是支出功能分类更改。</w:t>
      </w:r>
    </w:p>
    <w:p>
      <w:pPr>
        <w:ind w:firstLine="640" w:firstLineChars="200"/>
        <w:rPr>
          <w:rFonts w:ascii="仿宋" w:hAnsi="仿宋" w:eastAsia="仿宋"/>
          <w:sz w:val="32"/>
          <w:szCs w:val="32"/>
        </w:rPr>
      </w:pPr>
      <w:r>
        <w:rPr>
          <w:rFonts w:hint="eastAsia" w:ascii="仿宋" w:hAnsi="仿宋" w:eastAsia="仿宋" w:cs="仿宋_GB2312"/>
          <w:sz w:val="32"/>
          <w:szCs w:val="32"/>
          <w:lang w:val="en-US" w:eastAsia="zh-CN"/>
        </w:rPr>
        <w:t>25</w:t>
      </w:r>
      <w:r>
        <w:rPr>
          <w:rFonts w:ascii="仿宋" w:hAnsi="仿宋" w:eastAsia="仿宋" w:cs="仿宋_GB2312"/>
          <w:sz w:val="32"/>
          <w:szCs w:val="32"/>
        </w:rPr>
        <w:t>.</w:t>
      </w:r>
      <w:r>
        <w:rPr>
          <w:rFonts w:hint="eastAsia" w:ascii="仿宋" w:hAnsi="仿宋" w:eastAsia="仿宋" w:cs="仿宋_GB2312"/>
          <w:sz w:val="32"/>
          <w:szCs w:val="32"/>
        </w:rPr>
        <w:t>住房保障支出（</w:t>
      </w:r>
      <w:r>
        <w:rPr>
          <w:rFonts w:ascii="仿宋" w:hAnsi="仿宋" w:eastAsia="仿宋" w:cs="仿宋_GB2312"/>
          <w:sz w:val="32"/>
          <w:szCs w:val="32"/>
        </w:rPr>
        <w:t>类）</w:t>
      </w:r>
      <w:r>
        <w:rPr>
          <w:rFonts w:hint="eastAsia" w:ascii="仿宋" w:hAnsi="仿宋" w:eastAsia="仿宋" w:cs="仿宋_GB2312"/>
          <w:sz w:val="32"/>
          <w:szCs w:val="32"/>
        </w:rPr>
        <w:t>住房改革支出（</w:t>
      </w:r>
      <w:r>
        <w:rPr>
          <w:rFonts w:ascii="仿宋" w:hAnsi="仿宋" w:eastAsia="仿宋" w:cs="仿宋_GB2312"/>
          <w:sz w:val="32"/>
          <w:szCs w:val="32"/>
        </w:rPr>
        <w:t>款）</w:t>
      </w:r>
      <w:r>
        <w:rPr>
          <w:rFonts w:hint="eastAsia" w:ascii="仿宋" w:hAnsi="仿宋" w:eastAsia="仿宋" w:cs="仿宋_GB2312"/>
          <w:sz w:val="32"/>
          <w:szCs w:val="32"/>
        </w:rPr>
        <w:t>住房公积金（</w:t>
      </w:r>
      <w:r>
        <w:rPr>
          <w:rFonts w:ascii="仿宋" w:hAnsi="仿宋" w:eastAsia="仿宋" w:cs="仿宋_GB2312"/>
          <w:sz w:val="32"/>
          <w:szCs w:val="32"/>
        </w:rPr>
        <w:t>项）</w:t>
      </w:r>
      <w:r>
        <w:rPr>
          <w:rFonts w:hint="eastAsia" w:ascii="仿宋" w:hAnsi="仿宋" w:eastAsia="仿宋" w:cs="仿宋_GB2312"/>
          <w:sz w:val="32"/>
          <w:szCs w:val="32"/>
          <w:lang w:val="en-US" w:eastAsia="zh-CN"/>
        </w:rPr>
        <w:t>54.26</w:t>
      </w:r>
      <w:r>
        <w:rPr>
          <w:rFonts w:hint="eastAsia" w:ascii="仿宋" w:hAnsi="仿宋" w:eastAsia="仿宋" w:cs="仿宋_GB2312"/>
          <w:sz w:val="32"/>
          <w:szCs w:val="32"/>
        </w:rPr>
        <w:t>万元，</w:t>
      </w:r>
      <w:r>
        <w:rPr>
          <w:rFonts w:hint="eastAsia" w:ascii="仿宋" w:hAnsi="仿宋" w:eastAsia="仿宋"/>
          <w:sz w:val="32"/>
          <w:szCs w:val="32"/>
        </w:rPr>
        <w:t>比上年</w:t>
      </w:r>
      <w:r>
        <w:rPr>
          <w:rFonts w:hint="eastAsia" w:ascii="仿宋" w:hAnsi="仿宋" w:eastAsia="仿宋" w:cs="仿宋_GB2312"/>
          <w:sz w:val="32"/>
          <w:szCs w:val="32"/>
        </w:rPr>
        <w:t>预算</w:t>
      </w:r>
      <w:r>
        <w:rPr>
          <w:rFonts w:hint="eastAsia" w:ascii="仿宋" w:hAnsi="仿宋" w:eastAsia="仿宋"/>
          <w:sz w:val="32"/>
          <w:szCs w:val="32"/>
          <w:lang w:eastAsia="zh-CN"/>
        </w:rPr>
        <w:t>减少</w:t>
      </w:r>
      <w:r>
        <w:rPr>
          <w:rFonts w:hint="eastAsia" w:ascii="仿宋" w:hAnsi="仿宋" w:eastAsia="仿宋"/>
          <w:sz w:val="32"/>
          <w:szCs w:val="32"/>
          <w:lang w:val="en-US" w:eastAsia="zh-CN"/>
        </w:rPr>
        <w:t>1.07</w:t>
      </w:r>
      <w:r>
        <w:rPr>
          <w:rFonts w:hint="eastAsia" w:ascii="仿宋" w:hAnsi="仿宋" w:eastAsia="仿宋"/>
          <w:sz w:val="32"/>
          <w:szCs w:val="32"/>
        </w:rPr>
        <w:t>万元。</w:t>
      </w:r>
    </w:p>
    <w:p>
      <w:pPr>
        <w:ind w:firstLine="640"/>
        <w:rPr>
          <w:rFonts w:ascii="仿宋" w:hAnsi="仿宋" w:eastAsia="仿宋"/>
          <w:b/>
          <w:bCs/>
          <w:sz w:val="32"/>
          <w:szCs w:val="32"/>
        </w:rPr>
      </w:pPr>
      <w:r>
        <w:rPr>
          <w:rFonts w:hint="eastAsia" w:ascii="仿宋" w:hAnsi="仿宋" w:eastAsia="仿宋"/>
          <w:b/>
          <w:bCs/>
          <w:sz w:val="32"/>
          <w:szCs w:val="32"/>
        </w:rPr>
        <w:t>三、关于</w:t>
      </w:r>
      <w:r>
        <w:rPr>
          <w:rFonts w:hint="eastAsia" w:ascii="仿宋" w:hAnsi="仿宋" w:eastAsia="仿宋"/>
          <w:b/>
          <w:bCs/>
          <w:sz w:val="32"/>
          <w:szCs w:val="32"/>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rPr>
        <w:t>年一般公共预算基本支出情况说明</w:t>
      </w:r>
    </w:p>
    <w:p>
      <w:pPr>
        <w:ind w:firstLine="640" w:firstLineChars="200"/>
        <w:rPr>
          <w:rFonts w:ascii="仿宋" w:hAnsi="仿宋" w:eastAsia="仿宋"/>
          <w:sz w:val="32"/>
          <w:szCs w:val="32"/>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年一般公共预算基本支出为</w:t>
      </w:r>
      <w:r>
        <w:rPr>
          <w:rFonts w:hint="eastAsia" w:ascii="仿宋" w:hAnsi="仿宋" w:eastAsia="仿宋" w:cs="仿宋_GB2312"/>
          <w:sz w:val="32"/>
          <w:szCs w:val="32"/>
          <w:lang w:val="en-US" w:eastAsia="zh-CN"/>
        </w:rPr>
        <w:t>767.74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人员经费</w:t>
      </w:r>
      <w:r>
        <w:rPr>
          <w:rFonts w:hint="eastAsia" w:ascii="仿宋" w:hAnsi="仿宋" w:eastAsia="仿宋" w:cs="仿宋_GB2312"/>
          <w:sz w:val="32"/>
          <w:szCs w:val="32"/>
          <w:lang w:val="en-US" w:eastAsia="zh-CN"/>
        </w:rPr>
        <w:t>719.09</w:t>
      </w:r>
      <w:r>
        <w:rPr>
          <w:rFonts w:hint="eastAsia" w:ascii="仿宋" w:hAnsi="仿宋" w:eastAsia="仿宋"/>
          <w:sz w:val="32"/>
          <w:szCs w:val="32"/>
        </w:rPr>
        <w:t>万元，主要包括：基本工资、津贴补贴、奖金、绩效工资、</w:t>
      </w:r>
      <w:r>
        <w:rPr>
          <w:rFonts w:ascii="仿宋" w:hAnsi="仿宋" w:eastAsia="仿宋"/>
          <w:sz w:val="32"/>
          <w:szCs w:val="32"/>
        </w:rPr>
        <w:t>机关事业单位基本</w:t>
      </w:r>
      <w:r>
        <w:rPr>
          <w:rFonts w:hint="eastAsia" w:ascii="仿宋" w:hAnsi="仿宋" w:eastAsia="仿宋"/>
          <w:sz w:val="32"/>
          <w:szCs w:val="32"/>
        </w:rPr>
        <w:t>养老</w:t>
      </w:r>
      <w:r>
        <w:rPr>
          <w:rFonts w:ascii="仿宋" w:hAnsi="仿宋" w:eastAsia="仿宋"/>
          <w:sz w:val="32"/>
          <w:szCs w:val="32"/>
        </w:rPr>
        <w:t>保险缴费、城镇职</w:t>
      </w:r>
      <w:r>
        <w:rPr>
          <w:rFonts w:hint="eastAsia" w:ascii="仿宋" w:hAnsi="仿宋" w:eastAsia="仿宋"/>
          <w:sz w:val="32"/>
          <w:szCs w:val="32"/>
        </w:rPr>
        <w:t>工</w:t>
      </w:r>
      <w:r>
        <w:rPr>
          <w:rFonts w:ascii="仿宋" w:hAnsi="仿宋" w:eastAsia="仿宋"/>
          <w:sz w:val="32"/>
          <w:szCs w:val="32"/>
        </w:rPr>
        <w:t>基本医疗补助缴费、公务员医疗补助缴费、其他</w:t>
      </w:r>
      <w:r>
        <w:rPr>
          <w:rFonts w:hint="eastAsia" w:ascii="仿宋" w:hAnsi="仿宋" w:eastAsia="仿宋"/>
          <w:sz w:val="32"/>
          <w:szCs w:val="32"/>
        </w:rPr>
        <w:t>社会保障缴费、住</w:t>
      </w:r>
      <w:r>
        <w:rPr>
          <w:rFonts w:ascii="仿宋" w:hAnsi="仿宋" w:eastAsia="仿宋"/>
          <w:sz w:val="32"/>
          <w:szCs w:val="32"/>
        </w:rPr>
        <w:t>房公积金、其他工资福利支出;</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公用经费</w:t>
      </w:r>
      <w:r>
        <w:rPr>
          <w:rFonts w:hint="eastAsia" w:ascii="仿宋" w:hAnsi="仿宋" w:eastAsia="仿宋" w:cs="仿宋_GB2312"/>
          <w:sz w:val="32"/>
          <w:szCs w:val="32"/>
          <w:lang w:val="en-US" w:eastAsia="zh-CN"/>
        </w:rPr>
        <w:t>48.65</w:t>
      </w:r>
      <w:r>
        <w:rPr>
          <w:rFonts w:hint="eastAsia" w:ascii="仿宋" w:hAnsi="仿宋" w:eastAsia="仿宋"/>
          <w:sz w:val="32"/>
          <w:szCs w:val="32"/>
        </w:rPr>
        <w:t>万元，主要包括：办公费、水费、电费、邮电费、物业管理费、差旅费、维修（护）费、会议费、培训费、工会经费、公务用车运行维护费、</w:t>
      </w:r>
      <w:r>
        <w:rPr>
          <w:rFonts w:ascii="仿宋" w:hAnsi="仿宋" w:eastAsia="仿宋"/>
          <w:sz w:val="32"/>
          <w:szCs w:val="32"/>
        </w:rPr>
        <w:t>其他交通费用</w:t>
      </w:r>
      <w:r>
        <w:rPr>
          <w:rFonts w:hint="eastAsia" w:ascii="仿宋" w:hAnsi="仿宋" w:eastAsia="仿宋"/>
          <w:sz w:val="32"/>
          <w:szCs w:val="32"/>
        </w:rPr>
        <w:t>。</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四、</w:t>
      </w:r>
      <w:r>
        <w:rPr>
          <w:rFonts w:hint="eastAsia" w:ascii="仿宋" w:hAnsi="仿宋" w:eastAsia="仿宋"/>
          <w:b/>
          <w:bCs/>
          <w:sz w:val="32"/>
          <w:szCs w:val="32"/>
          <w:shd w:val="clear" w:color="auto" w:fill="FFFFFF"/>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shd w:val="clear" w:color="auto" w:fill="FFFFFF"/>
        </w:rPr>
        <w:t>年“三公”经费预算情况说明</w:t>
      </w:r>
    </w:p>
    <w:p>
      <w:pPr>
        <w:ind w:firstLine="640" w:firstLineChars="200"/>
        <w:rPr>
          <w:rFonts w:ascii="仿宋" w:hAnsi="仿宋" w:eastAsia="仿宋"/>
          <w:sz w:val="32"/>
          <w:szCs w:val="32"/>
        </w:rPr>
      </w:pPr>
      <w:r>
        <w:rPr>
          <w:rFonts w:hint="eastAsia" w:ascii="仿宋" w:hAnsi="仿宋" w:eastAsia="仿宋" w:cs="仿宋_GB2312"/>
          <w:sz w:val="32"/>
          <w:szCs w:val="32"/>
          <w:lang w:eastAsia="zh-CN"/>
        </w:rPr>
        <w:t>（一）琼海市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年“三公”经费预算数为</w:t>
      </w:r>
      <w:r>
        <w:rPr>
          <w:rFonts w:hint="eastAsia" w:ascii="仿宋" w:hAnsi="仿宋" w:eastAsia="仿宋" w:cs="仿宋_GB2312"/>
          <w:sz w:val="32"/>
          <w:szCs w:val="32"/>
          <w:lang w:val="en-US" w:eastAsia="zh-CN"/>
        </w:rPr>
        <w:t>4.79</w:t>
      </w:r>
      <w:r>
        <w:rPr>
          <w:rFonts w:hint="eastAsia" w:ascii="仿宋" w:hAnsi="仿宋" w:eastAsia="仿宋"/>
          <w:sz w:val="32"/>
          <w:szCs w:val="32"/>
        </w:rPr>
        <w:t>万元，其中：</w:t>
      </w:r>
    </w:p>
    <w:p>
      <w:pPr>
        <w:rPr>
          <w:rFonts w:ascii="仿宋" w:hAnsi="仿宋" w:eastAsia="仿宋"/>
          <w:sz w:val="32"/>
          <w:szCs w:val="32"/>
          <w:shd w:val="clear" w:color="auto" w:fill="FFFFFF"/>
        </w:rPr>
      </w:pPr>
      <w:r>
        <w:rPr>
          <w:rFonts w:ascii="仿宋" w:hAnsi="仿宋" w:eastAsia="仿宋"/>
          <w:sz w:val="32"/>
          <w:szCs w:val="32"/>
          <w:shd w:val="clear" w:color="auto" w:fill="FFFFFF"/>
        </w:rPr>
        <w:t xml:space="preserve">    </w:t>
      </w:r>
      <w:r>
        <w:rPr>
          <w:rFonts w:hint="eastAsia" w:ascii="仿宋" w:hAnsi="仿宋" w:eastAsia="仿宋"/>
          <w:sz w:val="32"/>
          <w:szCs w:val="32"/>
          <w:shd w:val="clear" w:color="auto" w:fill="FFFFFF"/>
        </w:rPr>
        <w:t>因公出国（境）经费</w:t>
      </w:r>
      <w:r>
        <w:rPr>
          <w:rFonts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shd w:val="clear" w:color="auto" w:fill="FFFFFF"/>
        </w:rPr>
        <w:t>，与上年预算持平。</w:t>
      </w:r>
      <w:r>
        <w:rPr>
          <w:rFonts w:hint="eastAsia" w:ascii="仿宋" w:hAnsi="仿宋" w:eastAsia="仿宋"/>
          <w:sz w:val="32"/>
          <w:szCs w:val="32"/>
          <w:shd w:val="clear" w:color="auto" w:fill="FFFFFF"/>
          <w:lang w:eastAsia="zh-CN"/>
        </w:rPr>
        <w:t>无因公出国计划。</w:t>
      </w:r>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公务用车购置及运行费</w:t>
      </w:r>
      <w:r>
        <w:rPr>
          <w:rFonts w:hint="eastAsia" w:ascii="仿宋" w:hAnsi="仿宋" w:eastAsia="仿宋" w:cs="仿宋_GB2312"/>
          <w:sz w:val="32"/>
          <w:szCs w:val="32"/>
          <w:lang w:val="en-US" w:eastAsia="zh-CN"/>
        </w:rPr>
        <w:t>3.79</w:t>
      </w:r>
      <w:r>
        <w:rPr>
          <w:rFonts w:hint="eastAsia" w:ascii="仿宋" w:hAnsi="仿宋" w:eastAsia="仿宋"/>
          <w:sz w:val="32"/>
          <w:szCs w:val="32"/>
        </w:rPr>
        <w:t>万元（其中，</w:t>
      </w:r>
      <w:r>
        <w:rPr>
          <w:rFonts w:hint="eastAsia" w:ascii="仿宋" w:hAnsi="仿宋" w:eastAsia="仿宋"/>
          <w:sz w:val="32"/>
          <w:szCs w:val="32"/>
          <w:shd w:val="clear" w:color="auto" w:fill="FFFFFF"/>
        </w:rPr>
        <w:t>公务用车购置费</w:t>
      </w:r>
      <w:r>
        <w:rPr>
          <w:rFonts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shd w:val="clear" w:color="auto" w:fill="FFFFFF"/>
        </w:rPr>
        <w:t>，公务用车运行费</w:t>
      </w:r>
      <w:r>
        <w:rPr>
          <w:rFonts w:hint="eastAsia" w:ascii="仿宋" w:hAnsi="仿宋" w:eastAsia="仿宋" w:cs="仿宋_GB2312"/>
          <w:sz w:val="32"/>
          <w:szCs w:val="32"/>
          <w:lang w:val="en-US" w:eastAsia="zh-CN"/>
        </w:rPr>
        <w:t>3.79</w:t>
      </w:r>
      <w:r>
        <w:rPr>
          <w:rFonts w:hint="eastAsia" w:ascii="仿宋" w:hAnsi="仿宋" w:eastAsia="仿宋"/>
          <w:sz w:val="32"/>
          <w:szCs w:val="32"/>
        </w:rPr>
        <w:t>万元）</w:t>
      </w:r>
      <w:r>
        <w:rPr>
          <w:rFonts w:hint="eastAsia" w:ascii="仿宋" w:hAnsi="仿宋" w:eastAsia="仿宋"/>
          <w:sz w:val="32"/>
          <w:szCs w:val="32"/>
          <w:shd w:val="clear" w:color="auto" w:fill="FFFFFF"/>
        </w:rPr>
        <w:t>，比上年预算</w:t>
      </w:r>
      <w:r>
        <w:rPr>
          <w:rFonts w:hint="eastAsia" w:ascii="仿宋" w:hAnsi="仿宋" w:eastAsia="仿宋"/>
          <w:sz w:val="32"/>
          <w:szCs w:val="32"/>
          <w:shd w:val="clear" w:color="auto" w:fill="FFFFFF"/>
          <w:lang w:eastAsia="zh-CN"/>
        </w:rPr>
        <w:t>持平</w:t>
      </w:r>
      <w:r>
        <w:rPr>
          <w:rFonts w:ascii="仿宋" w:hAnsi="仿宋" w:eastAsia="仿宋"/>
          <w:sz w:val="32"/>
          <w:szCs w:val="32"/>
          <w:shd w:val="clear" w:color="auto" w:fill="FFFFFF"/>
        </w:rPr>
        <w:t>。</w:t>
      </w:r>
    </w:p>
    <w:p>
      <w:pPr>
        <w:ind w:firstLine="640" w:firstLineChars="200"/>
        <w:rPr>
          <w:rFonts w:hint="eastAsia" w:ascii="仿宋" w:hAnsi="仿宋" w:eastAsia="仿宋"/>
          <w:sz w:val="32"/>
          <w:szCs w:val="32"/>
          <w:shd w:val="clear" w:color="auto" w:fill="FFFFFF"/>
          <w:lang w:eastAsia="zh-CN"/>
        </w:rPr>
      </w:pPr>
      <w:r>
        <w:rPr>
          <w:rFonts w:hint="eastAsia" w:ascii="仿宋" w:hAnsi="仿宋" w:eastAsia="仿宋"/>
          <w:sz w:val="32"/>
          <w:szCs w:val="32"/>
        </w:rPr>
        <w:t>公务接待</w:t>
      </w:r>
      <w:r>
        <w:rPr>
          <w:rFonts w:hint="eastAsia" w:ascii="仿宋" w:hAnsi="仿宋" w:eastAsia="仿宋"/>
          <w:sz w:val="32"/>
          <w:szCs w:val="32"/>
          <w:lang w:val="en-US" w:eastAsia="zh-CN"/>
        </w:rPr>
        <w:t>1万</w:t>
      </w:r>
      <w:r>
        <w:rPr>
          <w:rFonts w:hint="eastAsia" w:ascii="仿宋" w:hAnsi="仿宋" w:eastAsia="仿宋"/>
          <w:sz w:val="32"/>
          <w:szCs w:val="32"/>
          <w:shd w:val="clear" w:color="auto" w:fill="FFFFFF"/>
        </w:rPr>
        <w:t>元，</w:t>
      </w:r>
      <w:r>
        <w:rPr>
          <w:rFonts w:hint="eastAsia" w:ascii="仿宋" w:hAnsi="仿宋" w:eastAsia="仿宋"/>
          <w:sz w:val="32"/>
          <w:szCs w:val="32"/>
          <w:shd w:val="clear" w:color="auto" w:fill="FFFFFF"/>
          <w:lang w:eastAsia="zh-CN"/>
        </w:rPr>
        <w:t>增加</w:t>
      </w:r>
      <w:r>
        <w:rPr>
          <w:rFonts w:ascii="仿宋" w:hAnsi="仿宋" w:eastAsia="仿宋"/>
          <w:sz w:val="32"/>
          <w:szCs w:val="32"/>
          <w:shd w:val="clear" w:color="auto" w:fill="FFFFFF"/>
        </w:rPr>
        <w:t>的主要原因是</w:t>
      </w:r>
      <w:r>
        <w:rPr>
          <w:rFonts w:hint="eastAsia" w:ascii="仿宋" w:hAnsi="仿宋" w:eastAsia="仿宋"/>
          <w:sz w:val="32"/>
          <w:szCs w:val="32"/>
          <w:shd w:val="clear" w:color="auto" w:fill="FFFFFF"/>
          <w:lang w:eastAsia="zh-CN"/>
        </w:rPr>
        <w:t>确保</w:t>
      </w:r>
      <w:r>
        <w:rPr>
          <w:rFonts w:ascii="仿宋" w:hAnsi="仿宋" w:eastAsia="仿宋"/>
          <w:sz w:val="32"/>
          <w:szCs w:val="32"/>
          <w:shd w:val="clear" w:color="auto" w:fill="FFFFFF"/>
        </w:rPr>
        <w:t>公务接待费用支出</w:t>
      </w:r>
      <w:r>
        <w:rPr>
          <w:rFonts w:hint="eastAsia" w:ascii="仿宋" w:hAnsi="仿宋" w:eastAsia="仿宋"/>
          <w:sz w:val="32"/>
          <w:szCs w:val="32"/>
          <w:shd w:val="clear" w:color="auto" w:fill="FFFFFF"/>
          <w:lang w:eastAsia="zh-CN"/>
        </w:rPr>
        <w:t>。</w:t>
      </w:r>
    </w:p>
    <w:p>
      <w:pPr>
        <w:ind w:firstLine="640" w:firstLineChars="200"/>
        <w:rPr>
          <w:rFonts w:hint="default" w:ascii="仿宋" w:hAnsi="仿宋" w:eastAsia="仿宋_GB2312"/>
          <w:sz w:val="32"/>
          <w:szCs w:val="32"/>
          <w:shd w:val="clear" w:color="auto" w:fill="FFFFFF"/>
          <w:lang w:val="en-US" w:eastAsia="zh-CN"/>
        </w:rPr>
      </w:pPr>
      <w:r>
        <w:rPr>
          <w:rFonts w:hint="eastAsia" w:ascii="仿宋" w:hAnsi="仿宋" w:eastAsia="仿宋"/>
          <w:sz w:val="32"/>
          <w:szCs w:val="32"/>
          <w:shd w:val="clear" w:color="auto" w:fill="FFFFFF"/>
          <w:lang w:eastAsia="zh-CN"/>
        </w:rPr>
        <w:t>（二）</w:t>
      </w:r>
      <w:r>
        <w:rPr>
          <w:rFonts w:hint="eastAsia" w:ascii="仿宋_GB2312" w:hAnsi="黑体" w:eastAsia="仿宋_GB2312"/>
          <w:sz w:val="32"/>
          <w:szCs w:val="32"/>
        </w:rPr>
        <w:t>琼海市</w:t>
      </w:r>
      <w:r>
        <w:rPr>
          <w:rFonts w:ascii="仿宋_GB2312" w:hAnsi="黑体" w:eastAsia="仿宋_GB2312"/>
          <w:sz w:val="32"/>
          <w:szCs w:val="32"/>
        </w:rPr>
        <w:t>社会保险服务中心</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w:t>
      </w:r>
      <w:r>
        <w:rPr>
          <w:rFonts w:hint="eastAsia" w:ascii="仿宋_GB2312" w:hAnsi="黑体" w:eastAsia="仿宋_GB2312"/>
          <w:sz w:val="32"/>
          <w:szCs w:val="32"/>
          <w:lang w:eastAsia="zh-CN"/>
        </w:rPr>
        <w:t>“三公”经费预算数为</w:t>
      </w:r>
      <w:r>
        <w:rPr>
          <w:rFonts w:hint="eastAsia" w:ascii="仿宋_GB2312" w:hAnsi="黑体" w:eastAsia="仿宋_GB2312"/>
          <w:sz w:val="32"/>
          <w:szCs w:val="32"/>
          <w:lang w:val="en-US" w:eastAsia="zh-CN"/>
        </w:rPr>
        <w:t>0元，与上年持平。</w:t>
      </w:r>
    </w:p>
    <w:p>
      <w:pPr>
        <w:ind w:firstLine="643" w:firstLineChars="200"/>
        <w:rPr>
          <w:rFonts w:hint="eastAsia" w:ascii="黑体" w:hAnsi="黑体" w:eastAsia="黑体" w:cs="黑体"/>
          <w:b/>
          <w:bCs/>
          <w:sz w:val="32"/>
          <w:szCs w:val="32"/>
          <w:shd w:val="clear" w:color="auto" w:fill="FFFFFF"/>
        </w:rPr>
      </w:pPr>
      <w:r>
        <w:rPr>
          <w:rFonts w:hint="eastAsia" w:ascii="仿宋_GB2312" w:hAnsi="仿宋_GB2312" w:eastAsia="仿宋_GB2312" w:cs="仿宋_GB2312"/>
          <w:b/>
          <w:bCs/>
          <w:sz w:val="32"/>
          <w:szCs w:val="32"/>
          <w:shd w:val="clear" w:color="auto" w:fill="FFFFFF"/>
        </w:rPr>
        <w:t>五、关于</w:t>
      </w:r>
      <w:r>
        <w:rPr>
          <w:rFonts w:hint="eastAsia" w:ascii="仿宋_GB2312" w:hAnsi="仿宋_GB2312" w:eastAsia="仿宋_GB2312" w:cs="仿宋_GB2312"/>
          <w:b/>
          <w:bCs/>
          <w:sz w:val="32"/>
          <w:szCs w:val="32"/>
        </w:rPr>
        <w:t>社会保险服务中心202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shd w:val="clear" w:color="auto" w:fill="FFFFFF"/>
        </w:rPr>
        <w:t>年政府性基金预算当年拨款情况说明</w:t>
      </w:r>
    </w:p>
    <w:p>
      <w:pPr>
        <w:ind w:firstLine="640" w:firstLineChars="200"/>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琼海市</w:t>
      </w:r>
      <w:r>
        <w:rPr>
          <w:rFonts w:ascii="仿宋_GB2312" w:hAnsi="黑体" w:eastAsia="仿宋_GB2312"/>
          <w:sz w:val="32"/>
          <w:szCs w:val="32"/>
        </w:rPr>
        <w:t>社会保险服务中心</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6075.8</w:t>
      </w:r>
      <w:r>
        <w:rPr>
          <w:rFonts w:hint="eastAsia" w:ascii="仿宋_GB2312" w:hAnsi="黑体" w:eastAsia="仿宋_GB2312" w:cs="仿宋_GB2312"/>
          <w:sz w:val="32"/>
          <w:szCs w:val="32"/>
        </w:rPr>
        <w:t>万</w:t>
      </w:r>
      <w:r>
        <w:rPr>
          <w:rFonts w:hint="eastAsia" w:ascii="仿宋_GB2312" w:hAnsi="黑体" w:eastAsia="仿宋_GB2312"/>
          <w:sz w:val="32"/>
          <w:szCs w:val="32"/>
        </w:rPr>
        <w:t>元，</w:t>
      </w:r>
      <w:r>
        <w:rPr>
          <w:rFonts w:hint="eastAsia" w:ascii="仿宋" w:hAnsi="仿宋" w:eastAsia="仿宋"/>
          <w:sz w:val="32"/>
          <w:szCs w:val="32"/>
          <w:shd w:val="clear" w:color="auto" w:fill="FFFFFF"/>
        </w:rPr>
        <w:t>比上年预算</w:t>
      </w:r>
      <w:r>
        <w:rPr>
          <w:rFonts w:hint="eastAsia" w:ascii="仿宋" w:hAnsi="仿宋" w:eastAsia="仿宋"/>
          <w:sz w:val="32"/>
          <w:szCs w:val="32"/>
          <w:shd w:val="clear" w:color="auto" w:fill="FFFFFF"/>
          <w:lang w:eastAsia="zh-CN"/>
        </w:rPr>
        <w:t>减少</w:t>
      </w:r>
      <w:r>
        <w:rPr>
          <w:rFonts w:hint="eastAsia" w:ascii="仿宋" w:hAnsi="仿宋" w:eastAsia="仿宋"/>
          <w:sz w:val="32"/>
          <w:szCs w:val="32"/>
          <w:shd w:val="clear" w:color="auto" w:fill="FFFFFF"/>
          <w:lang w:val="en-US" w:eastAsia="zh-CN"/>
        </w:rPr>
        <w:t>5238.18</w:t>
      </w:r>
      <w:r>
        <w:rPr>
          <w:rFonts w:hint="eastAsia" w:ascii="仿宋" w:hAnsi="仿宋" w:eastAsia="仿宋"/>
          <w:sz w:val="32"/>
          <w:szCs w:val="32"/>
          <w:shd w:val="clear" w:color="auto" w:fill="FFFFFF"/>
        </w:rPr>
        <w:t>万</w:t>
      </w:r>
      <w:r>
        <w:rPr>
          <w:rFonts w:ascii="仿宋" w:hAnsi="仿宋" w:eastAsia="仿宋"/>
          <w:sz w:val="32"/>
          <w:szCs w:val="32"/>
          <w:shd w:val="clear" w:color="auto" w:fill="FFFFFF"/>
        </w:rPr>
        <w:t>元。主要原因</w:t>
      </w:r>
      <w:r>
        <w:rPr>
          <w:rFonts w:hint="eastAsia" w:ascii="仿宋" w:hAnsi="仿宋" w:eastAsia="仿宋"/>
          <w:sz w:val="32"/>
          <w:szCs w:val="32"/>
          <w:shd w:val="clear" w:color="auto" w:fill="FFFFFF"/>
          <w:lang w:eastAsia="zh-CN"/>
        </w:rPr>
        <w:t>支出功能分类变更</w:t>
      </w:r>
      <w:r>
        <w:rPr>
          <w:rFonts w:ascii="仿宋" w:hAnsi="仿宋" w:eastAsia="仿宋"/>
          <w:sz w:val="32"/>
          <w:szCs w:val="32"/>
          <w:shd w:val="clear" w:color="auto" w:fill="FFFFFF"/>
        </w:rPr>
        <w:t>。</w:t>
      </w:r>
    </w:p>
    <w:p>
      <w:pPr>
        <w:ind w:firstLine="640" w:firstLineChars="200"/>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lang w:eastAsia="zh-CN"/>
        </w:rPr>
        <w:t>（类）</w:t>
      </w:r>
      <w:r>
        <w:rPr>
          <w:rFonts w:hint="eastAsia" w:ascii="仿宋" w:hAnsi="仿宋" w:eastAsia="仿宋"/>
          <w:sz w:val="32"/>
          <w:szCs w:val="32"/>
        </w:rPr>
        <w:t>支出</w:t>
      </w:r>
      <w:r>
        <w:rPr>
          <w:rFonts w:hint="eastAsia" w:ascii="仿宋_GB2312" w:hAnsi="黑体" w:eastAsia="仿宋_GB2312" w:cs="仿宋_GB2312"/>
          <w:sz w:val="32"/>
          <w:szCs w:val="32"/>
          <w:lang w:val="en-US" w:eastAsia="zh-CN"/>
        </w:rPr>
        <w:t>6075.8</w:t>
      </w:r>
      <w:r>
        <w:rPr>
          <w:rFonts w:hint="eastAsia" w:ascii="仿宋" w:hAnsi="仿宋" w:eastAsia="仿宋" w:cs="仿宋_GB2312"/>
          <w:sz w:val="32"/>
          <w:szCs w:val="32"/>
        </w:rPr>
        <w:t>万元</w:t>
      </w:r>
      <w:r>
        <w:rPr>
          <w:rFonts w:hint="eastAsia" w:ascii="仿宋" w:hAnsi="仿宋" w:eastAsia="仿宋"/>
          <w:sz w:val="32"/>
          <w:szCs w:val="32"/>
        </w:rPr>
        <w:t>，占</w:t>
      </w:r>
      <w:r>
        <w:rPr>
          <w:rFonts w:hint="eastAsia" w:ascii="仿宋" w:hAnsi="仿宋" w:eastAsia="仿宋" w:cs="仿宋_GB2312"/>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b/>
          <w:bCs/>
          <w:sz w:val="32"/>
          <w:szCs w:val="32"/>
          <w:shd w:val="clear" w:color="auto" w:fill="FFFFFF"/>
        </w:rPr>
      </w:pPr>
      <w:r>
        <w:rPr>
          <w:rFonts w:hint="eastAsia" w:ascii="楷体" w:hAnsi="楷体" w:eastAsia="楷体"/>
          <w:sz w:val="32"/>
          <w:szCs w:val="32"/>
        </w:rPr>
        <w:t>（三）政府性基金预算当年拨款具体使用情况</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cs="仿宋_GB2312"/>
          <w:sz w:val="32"/>
          <w:szCs w:val="32"/>
        </w:rPr>
        <w:t>城乡社区支出（</w:t>
      </w:r>
      <w:r>
        <w:rPr>
          <w:rFonts w:ascii="仿宋" w:hAnsi="仿宋" w:eastAsia="仿宋" w:cs="仿宋_GB2312"/>
          <w:sz w:val="32"/>
          <w:szCs w:val="32"/>
        </w:rPr>
        <w:t>类）</w:t>
      </w:r>
      <w:r>
        <w:rPr>
          <w:rFonts w:hint="eastAsia" w:ascii="仿宋" w:hAnsi="仿宋" w:eastAsia="仿宋"/>
          <w:sz w:val="32"/>
          <w:szCs w:val="32"/>
        </w:rPr>
        <w:t>国有土地使用权出让收入安排的支出（</w:t>
      </w:r>
      <w:r>
        <w:rPr>
          <w:rFonts w:ascii="仿宋" w:hAnsi="仿宋" w:eastAsia="仿宋"/>
          <w:sz w:val="32"/>
          <w:szCs w:val="32"/>
        </w:rPr>
        <w:t>款）</w:t>
      </w:r>
      <w:r>
        <w:rPr>
          <w:rFonts w:hint="eastAsia" w:ascii="仿宋" w:hAnsi="仿宋" w:eastAsia="仿宋"/>
          <w:sz w:val="32"/>
          <w:szCs w:val="32"/>
        </w:rPr>
        <w:t>补助被征地农民支出（</w:t>
      </w:r>
      <w:r>
        <w:rPr>
          <w:rFonts w:ascii="仿宋" w:hAnsi="仿宋" w:eastAsia="仿宋"/>
          <w:sz w:val="32"/>
          <w:szCs w:val="32"/>
        </w:rPr>
        <w:t>项）</w:t>
      </w:r>
      <w:r>
        <w:rPr>
          <w:rFonts w:hint="eastAsia" w:ascii="仿宋" w:hAnsi="仿宋" w:eastAsia="仿宋"/>
          <w:sz w:val="32"/>
          <w:szCs w:val="32"/>
          <w:lang w:val="en-US" w:eastAsia="zh-CN"/>
        </w:rPr>
        <w:t>2024年预算6,007</w:t>
      </w:r>
      <w:r>
        <w:rPr>
          <w:rFonts w:hint="eastAsia" w:ascii="仿宋" w:hAnsi="仿宋" w:eastAsia="仿宋"/>
          <w:sz w:val="32"/>
          <w:szCs w:val="32"/>
        </w:rPr>
        <w:t>万元，主要</w:t>
      </w:r>
      <w:r>
        <w:rPr>
          <w:rFonts w:hint="eastAsia" w:ascii="仿宋" w:hAnsi="仿宋" w:eastAsia="仿宋"/>
          <w:sz w:val="32"/>
          <w:szCs w:val="32"/>
          <w:lang w:eastAsia="zh-CN"/>
        </w:rPr>
        <w:t>用于补助被征地农民</w:t>
      </w:r>
      <w:r>
        <w:rPr>
          <w:rFonts w:hint="eastAsia" w:ascii="仿宋" w:hAnsi="仿宋" w:eastAsia="仿宋"/>
          <w:sz w:val="32"/>
          <w:szCs w:val="32"/>
        </w:rPr>
        <w:t>。</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w:t>
      </w:r>
      <w:r>
        <w:rPr>
          <w:rFonts w:ascii="仿宋" w:hAnsi="仿宋" w:eastAsia="仿宋" w:cs="仿宋_GB2312"/>
          <w:sz w:val="32"/>
          <w:szCs w:val="32"/>
        </w:rPr>
        <w:t>.</w:t>
      </w:r>
      <w:r>
        <w:rPr>
          <w:rFonts w:hint="eastAsia" w:ascii="仿宋" w:hAnsi="仿宋" w:eastAsia="仿宋" w:cs="仿宋_GB2312"/>
          <w:sz w:val="32"/>
          <w:szCs w:val="32"/>
        </w:rPr>
        <w:t>城乡社区支出（</w:t>
      </w:r>
      <w:r>
        <w:rPr>
          <w:rFonts w:ascii="仿宋" w:hAnsi="仿宋" w:eastAsia="仿宋" w:cs="仿宋_GB2312"/>
          <w:sz w:val="32"/>
          <w:szCs w:val="32"/>
        </w:rPr>
        <w:t>类）</w:t>
      </w:r>
      <w:r>
        <w:rPr>
          <w:rFonts w:hint="eastAsia" w:ascii="仿宋" w:hAnsi="仿宋" w:eastAsia="仿宋"/>
          <w:sz w:val="32"/>
          <w:szCs w:val="32"/>
        </w:rPr>
        <w:t>国有土地使用权出让收入安排的支出（</w:t>
      </w:r>
      <w:r>
        <w:rPr>
          <w:rFonts w:ascii="仿宋" w:hAnsi="仿宋" w:eastAsia="仿宋"/>
          <w:sz w:val="32"/>
          <w:szCs w:val="32"/>
        </w:rPr>
        <w:t>款）</w:t>
      </w:r>
      <w:r>
        <w:rPr>
          <w:rFonts w:hint="eastAsia" w:ascii="仿宋" w:hAnsi="仿宋" w:eastAsia="仿宋"/>
          <w:sz w:val="32"/>
          <w:szCs w:val="32"/>
        </w:rPr>
        <w:t>其他国有土地使用权出让收入安排的支出（</w:t>
      </w:r>
      <w:r>
        <w:rPr>
          <w:rFonts w:ascii="仿宋" w:hAnsi="仿宋" w:eastAsia="仿宋"/>
          <w:sz w:val="32"/>
          <w:szCs w:val="32"/>
        </w:rPr>
        <w:t>项）</w:t>
      </w:r>
      <w:r>
        <w:rPr>
          <w:rFonts w:hint="eastAsia" w:ascii="仿宋" w:hAnsi="仿宋" w:eastAsia="仿宋"/>
          <w:sz w:val="32"/>
          <w:szCs w:val="32"/>
          <w:lang w:val="en-US" w:eastAsia="zh-CN"/>
        </w:rPr>
        <w:t>2024年预算68</w:t>
      </w:r>
      <w:r>
        <w:rPr>
          <w:rFonts w:hint="eastAsia" w:ascii="仿宋" w:hAnsi="仿宋" w:eastAsia="仿宋"/>
          <w:sz w:val="32"/>
          <w:szCs w:val="32"/>
        </w:rPr>
        <w:t>万元，主要</w:t>
      </w:r>
      <w:r>
        <w:rPr>
          <w:rFonts w:hint="eastAsia" w:ascii="仿宋" w:hAnsi="仿宋" w:eastAsia="仿宋"/>
          <w:sz w:val="32"/>
          <w:szCs w:val="32"/>
          <w:lang w:eastAsia="zh-CN"/>
        </w:rPr>
        <w:t>用于保障被征地农民权益</w:t>
      </w:r>
      <w:r>
        <w:rPr>
          <w:rFonts w:hint="eastAsia" w:ascii="仿宋" w:hAnsi="仿宋" w:eastAsia="仿宋"/>
          <w:sz w:val="32"/>
          <w:szCs w:val="32"/>
        </w:rPr>
        <w:t>。</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六、关于</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shd w:val="clear" w:color="auto" w:fill="FFFFFF"/>
        </w:rPr>
        <w:t>年收支预算情况的总体说明</w:t>
      </w:r>
    </w:p>
    <w:p>
      <w:pPr>
        <w:ind w:firstLine="640" w:firstLineChars="200"/>
        <w:rPr>
          <w:rFonts w:ascii="仿宋" w:hAnsi="仿宋" w:eastAsia="仿宋"/>
          <w:sz w:val="32"/>
          <w:szCs w:val="32"/>
        </w:rPr>
      </w:pPr>
      <w:r>
        <w:rPr>
          <w:rFonts w:hint="eastAsia" w:ascii="仿宋" w:hAnsi="仿宋" w:eastAsia="仿宋" w:cs="仿宋_GB2312"/>
          <w:sz w:val="32"/>
          <w:szCs w:val="32"/>
        </w:rPr>
        <w:t>按照综合预算原则，</w:t>
      </w: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社会保险服务中心所有收入和支出均纳入</w:t>
      </w:r>
      <w:r>
        <w:rPr>
          <w:rFonts w:hint="eastAsia" w:ascii="仿宋" w:hAnsi="仿宋" w:eastAsia="仿宋" w:cs="仿宋_GB2312"/>
          <w:sz w:val="32"/>
          <w:szCs w:val="32"/>
          <w:lang w:eastAsia="zh-CN"/>
        </w:rPr>
        <w:t>单位</w:t>
      </w:r>
      <w:r>
        <w:rPr>
          <w:rFonts w:hint="eastAsia" w:ascii="仿宋" w:hAnsi="仿宋" w:eastAsia="仿宋" w:cs="仿宋_GB2312"/>
          <w:sz w:val="32"/>
          <w:szCs w:val="32"/>
        </w:rPr>
        <w:t>预算管理。收入包括：经费拨款收入。</w:t>
      </w:r>
      <w:r>
        <w:rPr>
          <w:rFonts w:hint="eastAsia" w:ascii="仿宋" w:hAnsi="仿宋" w:eastAsia="仿宋"/>
          <w:sz w:val="32"/>
          <w:szCs w:val="32"/>
        </w:rPr>
        <w:t>支出包括：</w:t>
      </w:r>
      <w:r>
        <w:rPr>
          <w:rFonts w:hint="eastAsia" w:ascii="仿宋" w:hAnsi="仿宋" w:eastAsia="仿宋" w:cs="仿宋_GB2312"/>
          <w:sz w:val="32"/>
          <w:szCs w:val="32"/>
          <w:lang w:eastAsia="zh-CN"/>
        </w:rPr>
        <w:t>一般公共服务支出、</w:t>
      </w: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rPr>
        <w:t>支出、社会保障和就业支出、卫生健康支出、住房保障支出。</w:t>
      </w:r>
      <w:r>
        <w:rPr>
          <w:rFonts w:hint="eastAsia" w:ascii="仿宋" w:hAnsi="仿宋" w:eastAsia="仿宋"/>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年收支总预算</w:t>
      </w:r>
      <w:r>
        <w:rPr>
          <w:rFonts w:hint="eastAsia" w:ascii="仿宋" w:hAnsi="仿宋" w:eastAsia="仿宋" w:cs="仿宋_GB2312"/>
          <w:sz w:val="32"/>
          <w:szCs w:val="32"/>
          <w:lang w:val="en-US" w:eastAsia="zh-CN"/>
        </w:rPr>
        <w:t>76032.14</w:t>
      </w:r>
      <w:r>
        <w:rPr>
          <w:rFonts w:hint="eastAsia" w:ascii="仿宋" w:hAnsi="仿宋" w:eastAsia="仿宋"/>
          <w:sz w:val="32"/>
          <w:szCs w:val="32"/>
        </w:rPr>
        <w:t>万元。</w:t>
      </w:r>
    </w:p>
    <w:p>
      <w:pPr>
        <w:ind w:firstLine="643" w:firstLineChars="200"/>
        <w:rPr>
          <w:rFonts w:ascii="仿宋" w:hAnsi="仿宋" w:eastAsia="仿宋"/>
          <w:sz w:val="32"/>
          <w:szCs w:val="32"/>
          <w:shd w:val="clear" w:color="auto" w:fill="FFFFFF"/>
        </w:rPr>
      </w:pPr>
      <w:r>
        <w:rPr>
          <w:rFonts w:hint="eastAsia" w:ascii="仿宋" w:hAnsi="仿宋" w:eastAsia="仿宋"/>
          <w:b/>
          <w:bCs/>
          <w:sz w:val="32"/>
          <w:szCs w:val="32"/>
          <w:shd w:val="clear" w:color="auto" w:fill="FFFFFF"/>
        </w:rPr>
        <w:t>七、关于</w:t>
      </w:r>
      <w:r>
        <w:rPr>
          <w:rFonts w:hint="eastAsia" w:ascii="仿宋" w:hAnsi="仿宋" w:eastAsia="仿宋"/>
          <w:b/>
          <w:bCs/>
          <w:sz w:val="32"/>
          <w:szCs w:val="32"/>
          <w:shd w:val="clear" w:color="auto" w:fill="FFFFFF"/>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shd w:val="clear" w:color="auto" w:fill="FFFFFF"/>
        </w:rPr>
        <w:t>年收入预算情况说明</w:t>
      </w:r>
    </w:p>
    <w:p>
      <w:pPr>
        <w:ind w:firstLine="640" w:firstLineChars="200"/>
        <w:rPr>
          <w:rFonts w:hint="default" w:ascii="仿宋" w:hAnsi="仿宋" w:eastAsia="仿宋"/>
          <w:sz w:val="32"/>
          <w:szCs w:val="32"/>
          <w:lang w:val="en-US" w:eastAsia="zh-CN"/>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年收入预算</w:t>
      </w:r>
      <w:r>
        <w:rPr>
          <w:rFonts w:hint="eastAsia" w:ascii="仿宋" w:hAnsi="仿宋" w:eastAsia="仿宋" w:cs="仿宋_GB2312"/>
          <w:sz w:val="32"/>
          <w:szCs w:val="32"/>
          <w:lang w:val="en-US" w:eastAsia="zh-CN"/>
        </w:rPr>
        <w:t>76032.14</w:t>
      </w:r>
      <w:r>
        <w:rPr>
          <w:rFonts w:hint="eastAsia" w:ascii="仿宋" w:hAnsi="仿宋" w:eastAsia="仿宋"/>
          <w:sz w:val="32"/>
          <w:szCs w:val="32"/>
        </w:rPr>
        <w:t>万元，其中：一般公共预算拨款收入</w:t>
      </w:r>
      <w:r>
        <w:rPr>
          <w:rFonts w:hint="eastAsia" w:ascii="仿宋" w:hAnsi="仿宋" w:eastAsia="仿宋" w:cs="仿宋_GB2312"/>
          <w:sz w:val="32"/>
          <w:szCs w:val="32"/>
          <w:lang w:val="en-US" w:eastAsia="zh-CN"/>
        </w:rPr>
        <w:t>69956.19</w:t>
      </w:r>
      <w:r>
        <w:rPr>
          <w:rFonts w:hint="eastAsia" w:ascii="仿宋" w:hAnsi="仿宋" w:eastAsia="仿宋"/>
          <w:sz w:val="32"/>
          <w:szCs w:val="32"/>
        </w:rPr>
        <w:t>万元，占</w:t>
      </w:r>
      <w:r>
        <w:rPr>
          <w:rFonts w:hint="eastAsia" w:ascii="仿宋" w:hAnsi="仿宋" w:eastAsia="仿宋" w:cs="仿宋_GB2312"/>
          <w:sz w:val="32"/>
          <w:szCs w:val="32"/>
          <w:lang w:val="en-US" w:eastAsia="zh-CN"/>
        </w:rPr>
        <w:t>92</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政府性基金预算拨款收入</w:t>
      </w:r>
      <w:r>
        <w:rPr>
          <w:rFonts w:hint="eastAsia" w:ascii="仿宋" w:hAnsi="仿宋" w:eastAsia="仿宋"/>
          <w:sz w:val="32"/>
          <w:szCs w:val="32"/>
          <w:lang w:val="en-US" w:eastAsia="zh-CN"/>
        </w:rPr>
        <w:t>6075.8万元，</w:t>
      </w:r>
      <w:r>
        <w:rPr>
          <w:rFonts w:hint="eastAsia" w:ascii="仿宋" w:hAnsi="仿宋" w:eastAsia="仿宋"/>
          <w:sz w:val="32"/>
          <w:szCs w:val="32"/>
        </w:rPr>
        <w:t>占</w:t>
      </w:r>
      <w:r>
        <w:rPr>
          <w:rFonts w:hint="eastAsia" w:ascii="仿宋" w:hAnsi="仿宋" w:eastAsia="仿宋" w:cs="仿宋_GB2312"/>
          <w:sz w:val="32"/>
          <w:szCs w:val="32"/>
          <w:lang w:val="en-US" w:eastAsia="zh-CN"/>
        </w:rPr>
        <w:t>8</w:t>
      </w:r>
      <w:r>
        <w:rPr>
          <w:rFonts w:ascii="仿宋" w:hAnsi="仿宋" w:eastAsia="仿宋"/>
          <w:sz w:val="32"/>
          <w:szCs w:val="32"/>
        </w:rPr>
        <w:t>%</w:t>
      </w:r>
      <w:r>
        <w:rPr>
          <w:rFonts w:hint="eastAsia" w:ascii="仿宋" w:hAnsi="仿宋" w:eastAsia="仿宋"/>
          <w:sz w:val="32"/>
          <w:szCs w:val="32"/>
          <w:lang w:val="en-US" w:eastAsia="zh-CN"/>
        </w:rPr>
        <w:t>。</w:t>
      </w:r>
    </w:p>
    <w:p>
      <w:pPr>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八、关于</w:t>
      </w:r>
      <w:r>
        <w:rPr>
          <w:rFonts w:hint="eastAsia" w:ascii="仿宋" w:hAnsi="仿宋" w:eastAsia="仿宋"/>
          <w:b/>
          <w:bCs/>
          <w:sz w:val="32"/>
          <w:szCs w:val="32"/>
          <w:shd w:val="clear" w:color="auto" w:fill="FFFFFF"/>
          <w:lang w:eastAsia="zh-CN"/>
        </w:rPr>
        <w:t>琼海市</w:t>
      </w:r>
      <w:r>
        <w:rPr>
          <w:rFonts w:hint="eastAsia" w:ascii="仿宋" w:hAnsi="仿宋" w:eastAsia="仿宋" w:cs="仿宋_GB2312"/>
          <w:b/>
          <w:bCs/>
          <w:sz w:val="32"/>
          <w:szCs w:val="32"/>
        </w:rPr>
        <w:t>社会保险服务中心</w:t>
      </w:r>
      <w:r>
        <w:rPr>
          <w:rFonts w:ascii="仿宋" w:hAnsi="仿宋" w:eastAsia="仿宋" w:cs="仿宋_GB2312"/>
          <w:b/>
          <w:bCs/>
          <w:sz w:val="32"/>
          <w:szCs w:val="32"/>
        </w:rPr>
        <w:t>202</w:t>
      </w:r>
      <w:r>
        <w:rPr>
          <w:rFonts w:hint="eastAsia" w:ascii="仿宋" w:hAnsi="仿宋" w:eastAsia="仿宋" w:cs="仿宋_GB2312"/>
          <w:b/>
          <w:bCs/>
          <w:sz w:val="32"/>
          <w:szCs w:val="32"/>
          <w:lang w:val="en-US" w:eastAsia="zh-CN"/>
        </w:rPr>
        <w:t>4</w:t>
      </w:r>
      <w:r>
        <w:rPr>
          <w:rFonts w:hint="eastAsia" w:ascii="仿宋" w:hAnsi="仿宋" w:eastAsia="仿宋"/>
          <w:b/>
          <w:bCs/>
          <w:sz w:val="32"/>
          <w:szCs w:val="32"/>
          <w:shd w:val="clear" w:color="auto" w:fill="FFFFFF"/>
        </w:rPr>
        <w:t>年支出预算情况说明</w:t>
      </w:r>
    </w:p>
    <w:p>
      <w:pPr>
        <w:ind w:firstLine="640" w:firstLineChars="200"/>
        <w:rPr>
          <w:rFonts w:ascii="仿宋" w:hAnsi="仿宋" w:eastAsia="仿宋"/>
          <w:sz w:val="32"/>
          <w:szCs w:val="32"/>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sz w:val="32"/>
          <w:szCs w:val="32"/>
        </w:rPr>
        <w:t>年支出预算</w:t>
      </w:r>
      <w:r>
        <w:rPr>
          <w:rFonts w:hint="eastAsia" w:ascii="仿宋" w:hAnsi="仿宋" w:eastAsia="仿宋" w:cs="仿宋_GB2312"/>
          <w:sz w:val="32"/>
          <w:szCs w:val="32"/>
          <w:lang w:val="en-US" w:eastAsia="zh-CN"/>
        </w:rPr>
        <w:t>69956.34</w:t>
      </w:r>
      <w:r>
        <w:rPr>
          <w:rFonts w:hint="eastAsia" w:ascii="仿宋" w:hAnsi="仿宋" w:eastAsia="仿宋"/>
          <w:sz w:val="32"/>
          <w:szCs w:val="32"/>
        </w:rPr>
        <w:t>万元，其中：人员经费</w:t>
      </w:r>
      <w:r>
        <w:rPr>
          <w:rFonts w:hint="eastAsia" w:ascii="仿宋" w:hAnsi="仿宋" w:eastAsia="仿宋"/>
          <w:sz w:val="32"/>
          <w:szCs w:val="32"/>
          <w:lang w:val="en-US" w:eastAsia="zh-CN"/>
        </w:rPr>
        <w:t>719.09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cs="仿宋_GB2312"/>
          <w:sz w:val="32"/>
          <w:szCs w:val="32"/>
          <w:lang w:val="en-US" w:eastAsia="zh-CN"/>
        </w:rPr>
        <w:t>1</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公用经费</w:t>
      </w:r>
      <w:r>
        <w:rPr>
          <w:rFonts w:hint="eastAsia" w:ascii="仿宋" w:hAnsi="仿宋" w:eastAsia="仿宋"/>
          <w:sz w:val="32"/>
          <w:szCs w:val="32"/>
          <w:lang w:val="en-US" w:eastAsia="zh-CN"/>
        </w:rPr>
        <w:t>48.65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0.0</w:t>
      </w:r>
      <w:r>
        <w:rPr>
          <w:rFonts w:hint="eastAsia" w:ascii="仿宋" w:hAnsi="仿宋" w:eastAsia="仿宋" w:cs="仿宋_GB2312"/>
          <w:sz w:val="32"/>
          <w:szCs w:val="32"/>
          <w:lang w:val="en-US" w:eastAsia="zh-CN"/>
        </w:rPr>
        <w:t>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cs="仿宋_GB2312"/>
          <w:sz w:val="32"/>
          <w:szCs w:val="32"/>
          <w:lang w:val="en-US" w:eastAsia="zh-CN"/>
        </w:rPr>
        <w:t>69188.6</w:t>
      </w:r>
      <w:r>
        <w:rPr>
          <w:rFonts w:hint="eastAsia" w:ascii="仿宋" w:hAnsi="仿宋" w:eastAsia="仿宋"/>
          <w:sz w:val="32"/>
          <w:szCs w:val="32"/>
        </w:rPr>
        <w:t>万元，占</w:t>
      </w:r>
      <w:r>
        <w:rPr>
          <w:rFonts w:hint="eastAsia" w:ascii="仿宋" w:hAnsi="仿宋" w:eastAsia="仿宋" w:cs="仿宋_GB2312"/>
          <w:sz w:val="32"/>
          <w:szCs w:val="32"/>
          <w:lang w:val="en-US" w:eastAsia="zh-CN"/>
        </w:rPr>
        <w:t>99</w:t>
      </w:r>
      <w:r>
        <w:rPr>
          <w:rFonts w:ascii="仿宋" w:hAnsi="仿宋" w:eastAsia="仿宋"/>
          <w:sz w:val="32"/>
          <w:szCs w:val="32"/>
        </w:rPr>
        <w:t>%</w:t>
      </w:r>
      <w:r>
        <w:rPr>
          <w:rFonts w:hint="eastAsia" w:ascii="仿宋" w:hAnsi="仿宋" w:eastAsia="仿宋"/>
          <w:sz w:val="32"/>
          <w:szCs w:val="32"/>
        </w:rPr>
        <w:t>。</w:t>
      </w:r>
    </w:p>
    <w:p>
      <w:pPr>
        <w:ind w:firstLine="643" w:firstLineChars="200"/>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九、其他重要事项的情况说明</w:t>
      </w:r>
    </w:p>
    <w:p>
      <w:pPr>
        <w:ind w:firstLine="643" w:firstLineChars="200"/>
        <w:rPr>
          <w:rFonts w:ascii="仿宋" w:hAnsi="仿宋" w:eastAsia="仿宋"/>
          <w:b/>
          <w:bCs/>
          <w:sz w:val="32"/>
          <w:szCs w:val="32"/>
        </w:rPr>
      </w:pPr>
      <w:r>
        <w:rPr>
          <w:rFonts w:hint="eastAsia" w:ascii="仿宋" w:hAnsi="仿宋" w:eastAsia="仿宋"/>
          <w:b/>
          <w:bCs/>
          <w:sz w:val="32"/>
          <w:szCs w:val="32"/>
        </w:rPr>
        <w:t>（一）机关运行经费</w:t>
      </w:r>
    </w:p>
    <w:p>
      <w:pPr>
        <w:ind w:firstLine="640" w:firstLineChars="200"/>
        <w:rPr>
          <w:rFonts w:ascii="仿宋" w:hAnsi="仿宋" w:eastAsia="仿宋"/>
          <w:sz w:val="32"/>
          <w:szCs w:val="32"/>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年机关运行经费预算</w:t>
      </w:r>
      <w:r>
        <w:rPr>
          <w:rFonts w:hint="eastAsia" w:ascii="仿宋" w:hAnsi="仿宋" w:eastAsia="仿宋" w:cs="仿宋_GB2312"/>
          <w:sz w:val="32"/>
          <w:szCs w:val="32"/>
          <w:lang w:val="en-US" w:eastAsia="zh-CN"/>
        </w:rPr>
        <w:t>144.47</w:t>
      </w:r>
      <w:r>
        <w:rPr>
          <w:rFonts w:hint="eastAsia" w:ascii="仿宋" w:hAnsi="仿宋" w:eastAsia="仿宋" w:cs="仿宋_GB2312"/>
          <w:sz w:val="32"/>
          <w:szCs w:val="32"/>
        </w:rPr>
        <w:t>万元</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bCs/>
          <w:sz w:val="32"/>
          <w:szCs w:val="32"/>
        </w:rPr>
        <w:t>（二）政府采购情况</w:t>
      </w:r>
    </w:p>
    <w:p>
      <w:pPr>
        <w:ind w:firstLine="640"/>
        <w:rPr>
          <w:rFonts w:hint="default" w:ascii="仿宋" w:hAnsi="仿宋" w:eastAsia="仿宋"/>
          <w:sz w:val="32"/>
          <w:szCs w:val="32"/>
          <w:lang w:val="en-US" w:eastAsia="zh-CN"/>
        </w:rPr>
      </w:pPr>
      <w:r>
        <w:rPr>
          <w:rFonts w:hint="eastAsia" w:ascii="仿宋" w:hAnsi="仿宋" w:eastAsia="仿宋" w:cs="仿宋_GB2312"/>
          <w:sz w:val="32"/>
          <w:szCs w:val="32"/>
          <w:lang w:eastAsia="zh-CN"/>
        </w:rPr>
        <w:t>琼海市</w:t>
      </w:r>
      <w:r>
        <w:rPr>
          <w:rFonts w:hint="eastAsia" w:ascii="仿宋" w:hAnsi="仿宋" w:eastAsia="仿宋" w:cs="仿宋_GB2312"/>
          <w:sz w:val="32"/>
          <w:szCs w:val="32"/>
        </w:rPr>
        <w:t>社会保险服务中心政府采购预算</w:t>
      </w:r>
      <w:r>
        <w:rPr>
          <w:rFonts w:hint="eastAsia" w:ascii="仿宋" w:hAnsi="仿宋" w:eastAsia="仿宋" w:cs="仿宋_GB2312"/>
          <w:sz w:val="32"/>
          <w:szCs w:val="32"/>
          <w:lang w:eastAsia="zh-CN"/>
        </w:rPr>
        <w:t>总额</w:t>
      </w:r>
      <w:r>
        <w:rPr>
          <w:rFonts w:hint="eastAsia" w:ascii="仿宋" w:hAnsi="仿宋" w:eastAsia="仿宋" w:cs="仿宋_GB2312"/>
          <w:sz w:val="32"/>
          <w:szCs w:val="32"/>
          <w:lang w:val="en-US" w:eastAsia="zh-CN"/>
        </w:rPr>
        <w:t>10.06万</w:t>
      </w:r>
      <w:r>
        <w:rPr>
          <w:rFonts w:hint="eastAsia" w:ascii="仿宋" w:hAnsi="仿宋" w:eastAsia="仿宋"/>
          <w:sz w:val="32"/>
          <w:szCs w:val="32"/>
          <w:lang w:eastAsia="zh-CN"/>
        </w:rPr>
        <w:t>，其中政府采购货物预算</w:t>
      </w:r>
      <w:r>
        <w:rPr>
          <w:rFonts w:hint="eastAsia" w:ascii="仿宋" w:hAnsi="仿宋" w:eastAsia="仿宋"/>
          <w:sz w:val="32"/>
          <w:szCs w:val="32"/>
          <w:lang w:val="en-US" w:eastAsia="zh-CN"/>
        </w:rPr>
        <w:t>10.06万元。</w:t>
      </w:r>
    </w:p>
    <w:p>
      <w:pPr>
        <w:ind w:firstLine="643" w:firstLineChars="200"/>
        <w:rPr>
          <w:rFonts w:ascii="仿宋" w:hAnsi="仿宋" w:eastAsia="仿宋"/>
          <w:sz w:val="32"/>
          <w:szCs w:val="32"/>
        </w:rPr>
      </w:pPr>
      <w:r>
        <w:rPr>
          <w:rFonts w:hint="eastAsia" w:ascii="仿宋" w:hAnsi="仿宋" w:eastAsia="仿宋"/>
          <w:b/>
          <w:bCs/>
          <w:sz w:val="32"/>
          <w:szCs w:val="32"/>
        </w:rPr>
        <w:t>（三）国有资产占有使用情况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w:t>
      </w:r>
      <w:r>
        <w:rPr>
          <w:rFonts w:hint="eastAsia" w:ascii="仿宋" w:hAnsi="仿宋" w:eastAsia="仿宋" w:cs="仿宋_GB2312"/>
          <w:sz w:val="32"/>
          <w:szCs w:val="32"/>
          <w:lang w:val="en-US" w:eastAsia="zh-CN"/>
        </w:rPr>
        <w:t>23</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r>
        <w:rPr>
          <w:rFonts w:hint="eastAsia" w:ascii="仿宋" w:hAnsi="仿宋" w:eastAsia="仿宋"/>
          <w:sz w:val="32"/>
          <w:szCs w:val="32"/>
          <w:lang w:eastAsia="zh-CN"/>
        </w:rPr>
        <w:t>琼海市</w:t>
      </w:r>
      <w:r>
        <w:rPr>
          <w:rFonts w:hint="eastAsia" w:ascii="仿宋" w:hAnsi="仿宋" w:eastAsia="仿宋" w:cs="仿宋_GB2312"/>
          <w:sz w:val="32"/>
          <w:szCs w:val="32"/>
        </w:rPr>
        <w:t>社会保险服务中心本级（无下属单位）共有公务车辆</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辆，用于执法执勤。单位无价值</w:t>
      </w:r>
      <w:r>
        <w:rPr>
          <w:rFonts w:ascii="仿宋" w:hAnsi="仿宋" w:eastAsia="仿宋" w:cs="仿宋_GB2312"/>
          <w:sz w:val="32"/>
          <w:szCs w:val="32"/>
        </w:rPr>
        <w:t>100</w:t>
      </w:r>
      <w:r>
        <w:rPr>
          <w:rFonts w:hint="eastAsia" w:ascii="仿宋" w:hAnsi="仿宋" w:eastAsia="仿宋" w:cs="仿宋_GB2312"/>
          <w:sz w:val="32"/>
          <w:szCs w:val="32"/>
        </w:rPr>
        <w:t>万元以上设备。</w:t>
      </w:r>
    </w:p>
    <w:p>
      <w:pPr>
        <w:ind w:firstLine="643" w:firstLineChars="200"/>
        <w:rPr>
          <w:rFonts w:ascii="仿宋" w:hAnsi="仿宋" w:eastAsia="仿宋"/>
          <w:sz w:val="32"/>
          <w:szCs w:val="32"/>
        </w:rPr>
      </w:pPr>
      <w:r>
        <w:rPr>
          <w:rFonts w:hint="eastAsia" w:ascii="仿宋" w:hAnsi="仿宋" w:eastAsia="仿宋"/>
          <w:b/>
          <w:bCs/>
          <w:sz w:val="32"/>
          <w:szCs w:val="32"/>
        </w:rPr>
        <w:t>（四）绩效目标设置情况</w:t>
      </w:r>
    </w:p>
    <w:p>
      <w:pPr>
        <w:ind w:firstLine="640" w:firstLineChars="200"/>
        <w:rPr>
          <w:rFonts w:ascii="仿宋" w:hAnsi="仿宋" w:eastAsia="仿宋"/>
          <w:sz w:val="32"/>
          <w:szCs w:val="32"/>
        </w:rPr>
      </w:pPr>
      <w:r>
        <w:rPr>
          <w:rFonts w:ascii="仿宋" w:hAnsi="仿宋" w:eastAsia="仿宋" w:cs="仿宋_GB2312"/>
          <w:sz w:val="32"/>
          <w:szCs w:val="32"/>
        </w:rPr>
        <w:t>202</w:t>
      </w:r>
      <w:r>
        <w:rPr>
          <w:rFonts w:hint="eastAsia" w:ascii="仿宋" w:hAnsi="仿宋" w:eastAsia="仿宋" w:cs="仿宋_GB2312"/>
          <w:sz w:val="32"/>
          <w:szCs w:val="32"/>
          <w:lang w:val="en-US" w:eastAsia="zh-CN"/>
        </w:rPr>
        <w:t>4年琼海市</w:t>
      </w:r>
      <w:r>
        <w:rPr>
          <w:rFonts w:hint="eastAsia" w:ascii="仿宋" w:hAnsi="仿宋" w:eastAsia="仿宋" w:cs="仿宋_GB2312"/>
          <w:sz w:val="32"/>
          <w:szCs w:val="32"/>
        </w:rPr>
        <w:t>社会保险服务中心</w:t>
      </w:r>
      <w:r>
        <w:rPr>
          <w:rFonts w:hint="eastAsia" w:ascii="仿宋" w:hAnsi="仿宋" w:eastAsia="仿宋" w:cs="仿宋_GB2312"/>
          <w:sz w:val="32"/>
          <w:szCs w:val="32"/>
          <w:lang w:val="en-US" w:eastAsia="zh-CN"/>
        </w:rPr>
        <w:t>32</w:t>
      </w:r>
      <w:r>
        <w:rPr>
          <w:rFonts w:hint="eastAsia" w:ascii="仿宋" w:hAnsi="仿宋" w:eastAsia="仿宋" w:cs="仿宋_GB2312"/>
          <w:sz w:val="32"/>
          <w:szCs w:val="32"/>
        </w:rPr>
        <w:t>个项目实行绩效目标管理，涉及一般公共预算</w:t>
      </w:r>
      <w:r>
        <w:rPr>
          <w:rFonts w:hint="eastAsia" w:ascii="仿宋" w:hAnsi="仿宋" w:eastAsia="仿宋" w:cs="仿宋_GB2312"/>
          <w:sz w:val="32"/>
          <w:szCs w:val="32"/>
          <w:lang w:val="en-US" w:eastAsia="zh-CN"/>
        </w:rPr>
        <w:t>75264.4</w:t>
      </w:r>
      <w:r>
        <w:rPr>
          <w:rFonts w:hint="eastAsia" w:ascii="仿宋" w:hAnsi="仿宋" w:eastAsia="仿宋"/>
          <w:sz w:val="32"/>
          <w:szCs w:val="32"/>
        </w:rPr>
        <w:t>万元。</w:t>
      </w:r>
    </w:p>
    <w:p>
      <w:pPr>
        <w:jc w:val="center"/>
        <w:rPr>
          <w:rFonts w:ascii="仿宋" w:hAnsi="仿宋" w:eastAsia="仿宋"/>
          <w:sz w:val="32"/>
          <w:szCs w:val="32"/>
        </w:rPr>
      </w:pPr>
    </w:p>
    <w:p>
      <w:pPr>
        <w:jc w:val="center"/>
        <w:rPr>
          <w:rFonts w:ascii="宋体"/>
          <w:sz w:val="44"/>
          <w:szCs w:val="44"/>
        </w:rPr>
      </w:pPr>
      <w:r>
        <w:rPr>
          <w:rFonts w:hint="eastAsia" w:ascii="宋体" w:hAnsi="宋体"/>
          <w:b/>
          <w:sz w:val="44"/>
          <w:szCs w:val="44"/>
        </w:rPr>
        <w:t>第四部分</w:t>
      </w:r>
      <w:r>
        <w:rPr>
          <w:rFonts w:ascii="宋体" w:hAnsi="宋体"/>
          <w:b/>
          <w:sz w:val="44"/>
          <w:szCs w:val="44"/>
        </w:rPr>
        <w:t xml:space="preserve">  </w:t>
      </w:r>
      <w:r>
        <w:rPr>
          <w:rFonts w:hint="eastAsia" w:ascii="宋体" w:hAnsi="宋体"/>
          <w:sz w:val="44"/>
          <w:szCs w:val="44"/>
        </w:rPr>
        <w:t>名词解释</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指用于反映各级财政单位收回的上缴国库但不列入预算的存量资金，包括收回单位实有账户存量资金、收回国库集中支付结余资金、收回转移支付存量资金和收回财政专户存量资金。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十四、社会保障和就业支出（类）人力资源和社会保险管理事务（款）社会保险经办机构（项）：指社会保险经办机构开展业务工作的支出。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十五、社会保障和就业支出（类）行政事业单位离退休（款）机关事业单位基本养老保险缴费支出（项）：指机关事业单位实施养老保险制度由单位缴纳的基本养老保险费支出。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十六、社会保障和就业支出（类）人力资源和社会保障管理事务（款）社会保险业务管理事务（项）：指用于社会保险业务管理和基金监督方面的支出。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十七、社会保障和就业支出（类）人力资源和社会保障管理事务（款）信息化建设（项）：指用于人力资源和社会保障</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用于信息化建设、运行维护和数据分析等方面的支出，如核三系统、社会保障卡建设和运行维护、人力资源市场信息化等支出。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十八、社会保障和就业支出（类）行政事业单位离退休（款）事业单位离退休（项）：指用于实行归口管理的事业单位开支的离退休经费。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十九、社会保障和就业支出（类）行政事业单位离退休（款）机关事业单位职业年金缴费支出（项）：指用于机关事业单位实施养老保险制度由单位实际缴纳的职业年金支出。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二十、社会保障和就业支出（类）行政事业单位离退休（款）对机关事业单位基本养老保险基金的补助（项）：指用于各级财政</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对机关事业单位基本养老保险基金收支缺口的补助。</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二十一、社会保障和就业支出（类）抚恤（款）死亡抚恤（项）：指用于烈士和牺牲、病故人员家属的一次性和定期抚恤金以及丧葬补助费。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二十二、社会保障和就业支出（类）抚恤（款）其他优抚支出（项）：指用于优抚方面的支出。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二十三、社会保障和就业支出（类）财政对基本养老保险基金的补助（款）财政对企业职工基本养老保险基金的补助（项）：指用于财政对企业职工基本养老保险基金的补助支出。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二十四、社会保障和就业支出（类）财政对基本养老保险基金的补助（款）财政对城乡居民基本养老保险基金的补助（项）：指用于对城乡居民基本养老保险基金的补助支出。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二十五、</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（类）行政事业单位医疗（款）行政单位医疗（项）：指用于财政</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集中安排的行政单位基本医疗保险缴费经费，未参加医疗保险的行政单位的公费医疗经费，按国家规定享受离休人员、红军老战士待遇人员的医疗经费。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二十六、</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（类）财政对基本医疗保险基金的补助（款）财政对城镇居民基本医疗保险基金的补助（项）：指用于财政对城镇居民基本医疗基金的补助支出。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七</w:t>
      </w:r>
      <w:r>
        <w:rPr>
          <w:rFonts w:hint="eastAsia" w:ascii="仿宋_GB2312" w:hAnsi="宋体" w:eastAsia="仿宋_GB2312" w:cs="宋体"/>
          <w:color w:val="000000"/>
          <w:kern w:val="0"/>
          <w:sz w:val="32"/>
          <w:szCs w:val="30"/>
        </w:rPr>
        <w:t>、</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（类）行政事业单位医疗（款）事业单位医疗（项）：指财政</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集中安排的事业单位基本医疗保险缴费经费，未参加医疗保险的事业单位的公费医疗经费，按照国家规定享受离休人员待遇的医疗经费。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八</w:t>
      </w:r>
      <w:r>
        <w:rPr>
          <w:rFonts w:hint="eastAsia" w:ascii="仿宋_GB2312" w:hAnsi="宋体" w:eastAsia="仿宋_GB2312" w:cs="宋体"/>
          <w:color w:val="000000"/>
          <w:kern w:val="0"/>
          <w:sz w:val="32"/>
          <w:szCs w:val="30"/>
        </w:rPr>
        <w:t>、</w:t>
      </w:r>
      <w:r>
        <w:rPr>
          <w:rFonts w:hint="eastAsia" w:ascii="仿宋" w:hAnsi="仿宋" w:eastAsia="仿宋"/>
          <w:sz w:val="32"/>
          <w:szCs w:val="32"/>
        </w:rPr>
        <w:t>卫生健康支出</w:t>
      </w:r>
      <w:r>
        <w:rPr>
          <w:rFonts w:hint="eastAsia" w:ascii="仿宋_GB2312" w:hAnsi="宋体" w:eastAsia="仿宋_GB2312" w:cs="宋体"/>
          <w:color w:val="000000"/>
          <w:kern w:val="0"/>
          <w:sz w:val="32"/>
          <w:szCs w:val="30"/>
        </w:rPr>
        <w:t>（类）行政事业单位医疗（款）公务员医疗补助（项）：指财政</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集中安排的公务员医疗补助经费。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ascii="仿宋_GB2312" w:hAnsi="宋体" w:eastAsia="仿宋_GB2312" w:cs="宋体"/>
          <w:color w:val="000000"/>
          <w:kern w:val="0"/>
          <w:sz w:val="32"/>
          <w:szCs w:val="30"/>
        </w:rPr>
        <w:t>九</w:t>
      </w:r>
      <w:r>
        <w:rPr>
          <w:rFonts w:hint="eastAsia" w:ascii="仿宋_GB2312" w:hAnsi="宋体" w:eastAsia="仿宋_GB2312" w:cs="宋体"/>
          <w:color w:val="000000"/>
          <w:kern w:val="0"/>
          <w:sz w:val="32"/>
          <w:szCs w:val="30"/>
        </w:rPr>
        <w:t>、住房保障支出（类）住房改革支出（款）住房公积金（项）：指行政事业单位按人力资源和社会保障部、财政部规定的基本工资和津贴补贴以及规定比例为职工缴纳住房公积金。</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w:t>
      </w:r>
      <w:r>
        <w:rPr>
          <w:rFonts w:ascii="仿宋_GB2312" w:hAnsi="宋体" w:eastAsia="仿宋_GB2312" w:cs="宋体"/>
          <w:color w:val="000000"/>
          <w:kern w:val="0"/>
          <w:sz w:val="32"/>
          <w:szCs w:val="30"/>
        </w:rPr>
        <w:t>十、</w:t>
      </w:r>
      <w:r>
        <w:rPr>
          <w:rFonts w:hint="eastAsia" w:ascii="仿宋" w:hAnsi="仿宋" w:eastAsia="仿宋"/>
          <w:sz w:val="32"/>
          <w:szCs w:val="32"/>
        </w:rPr>
        <w:t>城乡</w:t>
      </w:r>
      <w:r>
        <w:rPr>
          <w:rFonts w:ascii="仿宋" w:hAnsi="仿宋" w:eastAsia="仿宋"/>
          <w:sz w:val="32"/>
          <w:szCs w:val="32"/>
        </w:rPr>
        <w:t>社区</w:t>
      </w:r>
      <w:r>
        <w:rPr>
          <w:rFonts w:hint="eastAsia" w:ascii="仿宋" w:hAnsi="仿宋" w:eastAsia="仿宋"/>
          <w:sz w:val="32"/>
          <w:szCs w:val="32"/>
        </w:rPr>
        <w:t>支出</w:t>
      </w:r>
      <w:r>
        <w:rPr>
          <w:rFonts w:hint="eastAsia" w:ascii="仿宋" w:hAnsi="仿宋" w:eastAsia="仿宋" w:cs="仿宋_GB2312"/>
          <w:sz w:val="32"/>
          <w:szCs w:val="32"/>
        </w:rPr>
        <w:t>（类</w:t>
      </w:r>
      <w:r>
        <w:rPr>
          <w:rFonts w:ascii="仿宋" w:hAnsi="仿宋" w:eastAsia="仿宋" w:cs="仿宋_GB2312"/>
          <w:sz w:val="32"/>
          <w:szCs w:val="32"/>
        </w:rPr>
        <w:t>）</w:t>
      </w:r>
      <w:r>
        <w:rPr>
          <w:rFonts w:hint="eastAsia" w:ascii="仿宋" w:hAnsi="仿宋" w:eastAsia="仿宋" w:cs="仿宋_GB2312"/>
          <w:sz w:val="32"/>
          <w:szCs w:val="32"/>
        </w:rPr>
        <w:t>国有土地</w:t>
      </w:r>
      <w:r>
        <w:rPr>
          <w:rFonts w:ascii="仿宋" w:hAnsi="仿宋" w:eastAsia="仿宋" w:cs="仿宋_GB2312"/>
          <w:sz w:val="32"/>
          <w:szCs w:val="32"/>
        </w:rPr>
        <w:t>使用权出让收入及对应专项债务收入安排的支出</w:t>
      </w:r>
      <w:r>
        <w:rPr>
          <w:rFonts w:hint="eastAsia" w:ascii="仿宋" w:hAnsi="仿宋" w:eastAsia="仿宋" w:cs="仿宋_GB2312"/>
          <w:sz w:val="32"/>
          <w:szCs w:val="32"/>
        </w:rPr>
        <w:t>（</w:t>
      </w:r>
      <w:r>
        <w:rPr>
          <w:rFonts w:ascii="仿宋" w:hAnsi="仿宋" w:eastAsia="仿宋" w:cs="仿宋_GB2312"/>
          <w:sz w:val="32"/>
          <w:szCs w:val="32"/>
        </w:rPr>
        <w:t>款</w:t>
      </w:r>
      <w:r>
        <w:rPr>
          <w:rFonts w:hint="eastAsia" w:ascii="仿宋" w:hAnsi="仿宋" w:eastAsia="仿宋" w:cs="仿宋_GB2312"/>
          <w:sz w:val="32"/>
          <w:szCs w:val="32"/>
        </w:rPr>
        <w:t>）补助被征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支出（项）</w:t>
      </w:r>
      <w:r>
        <w:rPr>
          <w:rFonts w:hint="eastAsia" w:ascii="仿宋" w:hAnsi="仿宋" w:eastAsia="仿宋" w:cs="仿宋_GB2312"/>
          <w:sz w:val="32"/>
          <w:szCs w:val="32"/>
        </w:rPr>
        <w:t>：指用于补助被征</w:t>
      </w:r>
      <w:r>
        <w:rPr>
          <w:rFonts w:ascii="仿宋" w:hAnsi="仿宋" w:eastAsia="仿宋" w:cs="仿宋_GB2312"/>
          <w:sz w:val="32"/>
          <w:szCs w:val="32"/>
        </w:rPr>
        <w:t>地</w:t>
      </w:r>
      <w:r>
        <w:rPr>
          <w:rFonts w:hint="eastAsia" w:ascii="仿宋" w:hAnsi="仿宋" w:eastAsia="仿宋" w:cs="仿宋_GB2312"/>
          <w:sz w:val="32"/>
          <w:szCs w:val="32"/>
        </w:rPr>
        <w:t>农民</w:t>
      </w:r>
      <w:r>
        <w:rPr>
          <w:rFonts w:ascii="仿宋" w:hAnsi="仿宋" w:eastAsia="仿宋" w:cs="仿宋_GB2312"/>
          <w:sz w:val="32"/>
          <w:szCs w:val="32"/>
        </w:rPr>
        <w:t>支出</w:t>
      </w:r>
      <w:r>
        <w:rPr>
          <w:rFonts w:hint="eastAsia" w:ascii="仿宋" w:hAnsi="仿宋" w:eastAsia="仿宋" w:cs="仿宋_GB2312"/>
          <w:sz w:val="32"/>
          <w:szCs w:val="32"/>
        </w:rPr>
        <w:t>。</w:t>
      </w:r>
    </w:p>
    <w:p>
      <w:pPr>
        <w:widowControl/>
        <w:spacing w:line="560" w:lineRule="exact"/>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0"/>
        </w:rPr>
        <w:t xml:space="preserve"> </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b w:val="0"/>
        <w:bCs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04633C0"/>
    <w:multiLevelType w:val="multilevel"/>
    <w:tmpl w:val="604633C0"/>
    <w:lvl w:ilvl="0" w:tentative="0">
      <w:start w:val="1"/>
      <w:numFmt w:val="japaneseCounting"/>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Q5NjVlYjk0N2M1OGQ5MGQ3ZjJjNjBhNmI1ZjEifQ=="/>
  </w:docVars>
  <w:rsids>
    <w:rsidRoot w:val="00F91B44"/>
    <w:rsid w:val="00003088"/>
    <w:rsid w:val="000157F0"/>
    <w:rsid w:val="000178BA"/>
    <w:rsid w:val="00020339"/>
    <w:rsid w:val="00051CE1"/>
    <w:rsid w:val="00065D43"/>
    <w:rsid w:val="00076B57"/>
    <w:rsid w:val="000B4821"/>
    <w:rsid w:val="000D62F5"/>
    <w:rsid w:val="001127DF"/>
    <w:rsid w:val="001203B0"/>
    <w:rsid w:val="00123B4B"/>
    <w:rsid w:val="001326C1"/>
    <w:rsid w:val="00173B57"/>
    <w:rsid w:val="0018243E"/>
    <w:rsid w:val="001C3C26"/>
    <w:rsid w:val="001C4541"/>
    <w:rsid w:val="001C5CE9"/>
    <w:rsid w:val="001E37FD"/>
    <w:rsid w:val="001F661B"/>
    <w:rsid w:val="00217058"/>
    <w:rsid w:val="0023609E"/>
    <w:rsid w:val="00236D0D"/>
    <w:rsid w:val="002530AD"/>
    <w:rsid w:val="002551D9"/>
    <w:rsid w:val="002748F4"/>
    <w:rsid w:val="00275C10"/>
    <w:rsid w:val="002956BC"/>
    <w:rsid w:val="002A59FA"/>
    <w:rsid w:val="002C23E4"/>
    <w:rsid w:val="002F5460"/>
    <w:rsid w:val="002F617E"/>
    <w:rsid w:val="00301B7E"/>
    <w:rsid w:val="0032073D"/>
    <w:rsid w:val="00355501"/>
    <w:rsid w:val="00364CC7"/>
    <w:rsid w:val="00365151"/>
    <w:rsid w:val="0037214F"/>
    <w:rsid w:val="0037349E"/>
    <w:rsid w:val="003747EB"/>
    <w:rsid w:val="00376BB2"/>
    <w:rsid w:val="003847B6"/>
    <w:rsid w:val="003A4299"/>
    <w:rsid w:val="003A5B7D"/>
    <w:rsid w:val="00400D21"/>
    <w:rsid w:val="0044303D"/>
    <w:rsid w:val="004522A5"/>
    <w:rsid w:val="00457A3A"/>
    <w:rsid w:val="004622EE"/>
    <w:rsid w:val="0047301B"/>
    <w:rsid w:val="00474571"/>
    <w:rsid w:val="00474F12"/>
    <w:rsid w:val="004A1CD2"/>
    <w:rsid w:val="004D7C16"/>
    <w:rsid w:val="004E6DCC"/>
    <w:rsid w:val="0051782E"/>
    <w:rsid w:val="00525863"/>
    <w:rsid w:val="0053492E"/>
    <w:rsid w:val="00536135"/>
    <w:rsid w:val="00536229"/>
    <w:rsid w:val="00536F3E"/>
    <w:rsid w:val="00543EFA"/>
    <w:rsid w:val="00556828"/>
    <w:rsid w:val="005661B5"/>
    <w:rsid w:val="005677C9"/>
    <w:rsid w:val="00576BD2"/>
    <w:rsid w:val="00577DA1"/>
    <w:rsid w:val="00581ADE"/>
    <w:rsid w:val="00590293"/>
    <w:rsid w:val="0059423F"/>
    <w:rsid w:val="005952BF"/>
    <w:rsid w:val="005A27F8"/>
    <w:rsid w:val="005C7284"/>
    <w:rsid w:val="005E1B0E"/>
    <w:rsid w:val="005E5D7C"/>
    <w:rsid w:val="00610B8B"/>
    <w:rsid w:val="0063178D"/>
    <w:rsid w:val="00632A6E"/>
    <w:rsid w:val="00634647"/>
    <w:rsid w:val="00640059"/>
    <w:rsid w:val="00664F68"/>
    <w:rsid w:val="006871F7"/>
    <w:rsid w:val="0069252B"/>
    <w:rsid w:val="006B1FB3"/>
    <w:rsid w:val="006D4AAC"/>
    <w:rsid w:val="006F264D"/>
    <w:rsid w:val="007125C2"/>
    <w:rsid w:val="00726976"/>
    <w:rsid w:val="007321DE"/>
    <w:rsid w:val="007326CF"/>
    <w:rsid w:val="0073527F"/>
    <w:rsid w:val="0075151D"/>
    <w:rsid w:val="00753A46"/>
    <w:rsid w:val="007606FB"/>
    <w:rsid w:val="00772F0B"/>
    <w:rsid w:val="00781081"/>
    <w:rsid w:val="00786240"/>
    <w:rsid w:val="00793A7F"/>
    <w:rsid w:val="007A6495"/>
    <w:rsid w:val="007B171A"/>
    <w:rsid w:val="007B3322"/>
    <w:rsid w:val="007B359E"/>
    <w:rsid w:val="007B3757"/>
    <w:rsid w:val="007D0161"/>
    <w:rsid w:val="007E4EAF"/>
    <w:rsid w:val="00802881"/>
    <w:rsid w:val="00815E04"/>
    <w:rsid w:val="008244BE"/>
    <w:rsid w:val="00830157"/>
    <w:rsid w:val="00841105"/>
    <w:rsid w:val="00843868"/>
    <w:rsid w:val="00854FB6"/>
    <w:rsid w:val="008803A9"/>
    <w:rsid w:val="0089397B"/>
    <w:rsid w:val="008B123F"/>
    <w:rsid w:val="008F4E33"/>
    <w:rsid w:val="00903E17"/>
    <w:rsid w:val="00925691"/>
    <w:rsid w:val="009262C2"/>
    <w:rsid w:val="00926751"/>
    <w:rsid w:val="00935317"/>
    <w:rsid w:val="0094456F"/>
    <w:rsid w:val="00947538"/>
    <w:rsid w:val="00950467"/>
    <w:rsid w:val="009742A7"/>
    <w:rsid w:val="00980797"/>
    <w:rsid w:val="009B03EB"/>
    <w:rsid w:val="009B358D"/>
    <w:rsid w:val="009D5D86"/>
    <w:rsid w:val="009F52FB"/>
    <w:rsid w:val="00A018E8"/>
    <w:rsid w:val="00A066C1"/>
    <w:rsid w:val="00A07506"/>
    <w:rsid w:val="00A1100B"/>
    <w:rsid w:val="00A37132"/>
    <w:rsid w:val="00A44C63"/>
    <w:rsid w:val="00A470E4"/>
    <w:rsid w:val="00A545A0"/>
    <w:rsid w:val="00A85846"/>
    <w:rsid w:val="00A87ABE"/>
    <w:rsid w:val="00A93245"/>
    <w:rsid w:val="00A95F7B"/>
    <w:rsid w:val="00AB0390"/>
    <w:rsid w:val="00AC5713"/>
    <w:rsid w:val="00AD7DC4"/>
    <w:rsid w:val="00AE5CE6"/>
    <w:rsid w:val="00AE7624"/>
    <w:rsid w:val="00B10223"/>
    <w:rsid w:val="00B4137C"/>
    <w:rsid w:val="00B52839"/>
    <w:rsid w:val="00B80DA0"/>
    <w:rsid w:val="00B96A38"/>
    <w:rsid w:val="00BA3D9E"/>
    <w:rsid w:val="00BD4D23"/>
    <w:rsid w:val="00BF1175"/>
    <w:rsid w:val="00BF5FB3"/>
    <w:rsid w:val="00C15953"/>
    <w:rsid w:val="00C50B9A"/>
    <w:rsid w:val="00C56BA2"/>
    <w:rsid w:val="00C62EAD"/>
    <w:rsid w:val="00C91D51"/>
    <w:rsid w:val="00CA7DBE"/>
    <w:rsid w:val="00CB6F9A"/>
    <w:rsid w:val="00CC12E3"/>
    <w:rsid w:val="00CD7757"/>
    <w:rsid w:val="00CE387A"/>
    <w:rsid w:val="00CF018F"/>
    <w:rsid w:val="00CF40A4"/>
    <w:rsid w:val="00D06DB2"/>
    <w:rsid w:val="00D50C23"/>
    <w:rsid w:val="00D82581"/>
    <w:rsid w:val="00DA54C6"/>
    <w:rsid w:val="00DB5877"/>
    <w:rsid w:val="00DC65EF"/>
    <w:rsid w:val="00DD3FD8"/>
    <w:rsid w:val="00DD5652"/>
    <w:rsid w:val="00E00CCB"/>
    <w:rsid w:val="00E0504B"/>
    <w:rsid w:val="00E201B7"/>
    <w:rsid w:val="00E26060"/>
    <w:rsid w:val="00E31352"/>
    <w:rsid w:val="00E3389C"/>
    <w:rsid w:val="00E47F5D"/>
    <w:rsid w:val="00E978C0"/>
    <w:rsid w:val="00EC202E"/>
    <w:rsid w:val="00EC7343"/>
    <w:rsid w:val="00ED31CC"/>
    <w:rsid w:val="00ED50D0"/>
    <w:rsid w:val="00ED6580"/>
    <w:rsid w:val="00EE2F5B"/>
    <w:rsid w:val="00F2331C"/>
    <w:rsid w:val="00F6329B"/>
    <w:rsid w:val="00F63C6B"/>
    <w:rsid w:val="00F91B44"/>
    <w:rsid w:val="00FB0A31"/>
    <w:rsid w:val="00FC1931"/>
    <w:rsid w:val="083630F6"/>
    <w:rsid w:val="08D15BFC"/>
    <w:rsid w:val="0A0B463E"/>
    <w:rsid w:val="0BFC2573"/>
    <w:rsid w:val="0D303CDE"/>
    <w:rsid w:val="0F6476DB"/>
    <w:rsid w:val="12921538"/>
    <w:rsid w:val="144C0C77"/>
    <w:rsid w:val="149D4386"/>
    <w:rsid w:val="15FB06EE"/>
    <w:rsid w:val="161F0A58"/>
    <w:rsid w:val="16B3323E"/>
    <w:rsid w:val="16E45ECF"/>
    <w:rsid w:val="17A50911"/>
    <w:rsid w:val="1850799C"/>
    <w:rsid w:val="1AD93591"/>
    <w:rsid w:val="1CA83879"/>
    <w:rsid w:val="1DEA62C4"/>
    <w:rsid w:val="1F9D0DF5"/>
    <w:rsid w:val="20A7141D"/>
    <w:rsid w:val="23DC7DC4"/>
    <w:rsid w:val="244A4D1A"/>
    <w:rsid w:val="245F4054"/>
    <w:rsid w:val="2507686C"/>
    <w:rsid w:val="2C217206"/>
    <w:rsid w:val="2CA47CB9"/>
    <w:rsid w:val="2D872D70"/>
    <w:rsid w:val="2E2E2FB7"/>
    <w:rsid w:val="2F333222"/>
    <w:rsid w:val="30DC5879"/>
    <w:rsid w:val="35BF3B03"/>
    <w:rsid w:val="368C11C2"/>
    <w:rsid w:val="3A4C09E6"/>
    <w:rsid w:val="3A9C699E"/>
    <w:rsid w:val="3D735D20"/>
    <w:rsid w:val="3E4C3845"/>
    <w:rsid w:val="42C45768"/>
    <w:rsid w:val="481B7D99"/>
    <w:rsid w:val="4AB54007"/>
    <w:rsid w:val="4C273A00"/>
    <w:rsid w:val="4CC01E3B"/>
    <w:rsid w:val="52F51A03"/>
    <w:rsid w:val="54327DB3"/>
    <w:rsid w:val="55B61EDB"/>
    <w:rsid w:val="55F96558"/>
    <w:rsid w:val="573C5D52"/>
    <w:rsid w:val="59564BBF"/>
    <w:rsid w:val="59EA26F7"/>
    <w:rsid w:val="5A364E1D"/>
    <w:rsid w:val="5AC04878"/>
    <w:rsid w:val="5AD921DF"/>
    <w:rsid w:val="5B9D4491"/>
    <w:rsid w:val="5C881F34"/>
    <w:rsid w:val="5E271D6B"/>
    <w:rsid w:val="5E4A0E97"/>
    <w:rsid w:val="6085692E"/>
    <w:rsid w:val="622C4933"/>
    <w:rsid w:val="62DB1561"/>
    <w:rsid w:val="66005712"/>
    <w:rsid w:val="6E90012A"/>
    <w:rsid w:val="6EE72BAC"/>
    <w:rsid w:val="738C04BF"/>
    <w:rsid w:val="764A5A81"/>
    <w:rsid w:val="7714628E"/>
    <w:rsid w:val="79034A46"/>
    <w:rsid w:val="79980F0B"/>
    <w:rsid w:val="7A9B7F82"/>
    <w:rsid w:val="7FF9084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autoRedefine/>
    <w:qFormat/>
    <w:uiPriority w:val="99"/>
    <w:pPr>
      <w:ind w:firstLine="420" w:firstLineChars="200"/>
    </w:pPr>
  </w:style>
  <w:style w:type="character" w:customStyle="1" w:styleId="8">
    <w:name w:val="页眉 Char"/>
    <w:link w:val="4"/>
    <w:autoRedefine/>
    <w:qFormat/>
    <w:locked/>
    <w:uiPriority w:val="99"/>
    <w:rPr>
      <w:rFonts w:cs="Times New Roman"/>
      <w:sz w:val="18"/>
      <w:szCs w:val="18"/>
    </w:rPr>
  </w:style>
  <w:style w:type="character" w:customStyle="1" w:styleId="9">
    <w:name w:val="页脚 Char"/>
    <w:link w:val="3"/>
    <w:autoRedefine/>
    <w:qFormat/>
    <w:locked/>
    <w:uiPriority w:val="99"/>
    <w:rPr>
      <w:rFonts w:cs="Times New Roman"/>
      <w:sz w:val="18"/>
      <w:szCs w:val="18"/>
    </w:rPr>
  </w:style>
  <w:style w:type="character" w:customStyle="1" w:styleId="10">
    <w:name w:val="批注框文本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6195</Words>
  <Characters>6824</Characters>
  <Lines>42</Lines>
  <Paragraphs>12</Paragraphs>
  <TotalTime>4</TotalTime>
  <ScaleCrop>false</ScaleCrop>
  <LinksUpToDate>false</LinksUpToDate>
  <CharactersWithSpaces>6852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2019-03-03T09:16:00Z</dcterms:created>
  <dc:creator>null,null,总收发</dc:creator>
  <cp:lastModifiedBy>潜龙在渊</cp:lastModifiedBy>
  <cp:lastPrinted>2024-03-08T00:42:00Z</cp:lastPrinted>
  <dcterms:modified xsi:type="dcterms:W3CDTF">2024-03-08T07:07:58Z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7CD3E5CFDCE1453EAA328A995B0391DB</vt:lpwstr>
  </property>
</Properties>
</file>