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琼海市2021年度脱贫户、监测户发展产业奖励资金使用协议书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（参考模板）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甲方：       镇（区）政府（管委会）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乙方：       （脱贫户、监测户户主姓名）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根据市委市政府关于巩固提升脱贫攻坚工作部署和《琼海市2021年度脱贫户、监测户发展产业奖励工作实施方案》精神，确保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发展产业奖励资金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用于发展生产。甲乙双方经充分协商，特订立以下协议。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一、资金数额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：人民币1000元（大写：壹仟元整）。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二、资金用途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按照专款专用原则，此项资金仅能用于发展产业。即可用于购买各类苗种、肥料、农药、兽药、饲料以及发展产业所需物资等。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三、双方的权利、义务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（一）甲方。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1.根据脱贫户、监测户的自身条件及意愿，组织帮扶联系人或产业指导员为脱贫户、监测户发展产业提供产前信息、产中技术指导、产后产品销售等系列服务。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2.及时将奖励资金发放给脱贫户、监测户，并组织帮扶联系人或产业指导员审核脱贫户、监测户奖励资金用途，确保用于发展产业。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3.做好脱贫户、监测户奖励资金使用相关票据、资料的收集，并以村委会为单位集中保管。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（二）乙方。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1.积极做好发展产业工作，不断提高家庭经营纯收入水平。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2.积极配合甲方或甲方委托的单位和人员，报告资金的使用计划。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3.积极配合甲方或甲方委托的单位和人员，提供资金使用的相关票据等凭证材料。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4.严格按照资金用途规定，保证专款专用。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四、违约规定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乙方如不按照资金用途规定使用奖励资金的，甲方可视情况部分或全部收回奖励资金。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本协议一式三份，分别由脱贫户、监测户和村委会、镇（区）政府（管委会）各留存一份。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甲方： （盖章）                  乙方：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镇（区）政府（管委会）       XX（脱贫户、监测户）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  <w:u w:val="none"/>
          <w:lang w:val="en-US" w:eastAsia="zh-CN"/>
        </w:rPr>
        <w:t xml:space="preserve">法定代表人或负责人（签名或盖印章）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（签名捺印）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2021年  月  日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2021年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C0CB2"/>
    <w:rsid w:val="022324B2"/>
    <w:rsid w:val="04A06A1E"/>
    <w:rsid w:val="0F137580"/>
    <w:rsid w:val="151A09D6"/>
    <w:rsid w:val="167975DD"/>
    <w:rsid w:val="1DF34C90"/>
    <w:rsid w:val="2C494F9A"/>
    <w:rsid w:val="2D97471F"/>
    <w:rsid w:val="2F3E2A17"/>
    <w:rsid w:val="3388344C"/>
    <w:rsid w:val="3560667E"/>
    <w:rsid w:val="36C04F9D"/>
    <w:rsid w:val="372F1C04"/>
    <w:rsid w:val="3B701A33"/>
    <w:rsid w:val="430472BE"/>
    <w:rsid w:val="47641B7A"/>
    <w:rsid w:val="490C51DF"/>
    <w:rsid w:val="4AA453AF"/>
    <w:rsid w:val="507C07FD"/>
    <w:rsid w:val="65440D2C"/>
    <w:rsid w:val="6E6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2019-05-07T01:51:00Z</dcterms:created>
  <dc:creator>nl02</dc:creator>
  <cp:lastModifiedBy>yueqiong</cp:lastModifiedBy>
  <cp:lastPrinted>2021-09-03T01:31:00Z</cp:lastPrinted>
  <dcterms:modified xsi:type="dcterms:W3CDTF">2021-09-06T03:35:21Z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