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4"/>
        <w:widowControl/>
        <w:shd w:val="clear" w:color="auto" w:fill="FFFFFF"/>
        <w:spacing w:beforeAutospacing="0" w:afterAutospacing="0" w:line="560" w:lineRule="exact"/>
        <w:textAlignment w:val="baseline"/>
        <w:rPr>
          <w:rFonts w:hint="eastAsia" w:ascii="仿宋_GB2312" w:hAnsi="仿宋_GB2312" w:eastAsia="仿宋_GB2312" w:cs="仿宋_GB2312"/>
          <w:b w:val="0"/>
          <w:bCs/>
          <w:sz w:val="32"/>
          <w:szCs w:val="32"/>
          <w:shd w:val="clear" w:color="auto" w:fill="FFFFFF"/>
        </w:rPr>
      </w:pPr>
      <w:r>
        <w:rPr>
          <w:rFonts w:hint="eastAsia" w:ascii="仿宋_GB2312" w:hAnsi="仿宋_GB2312" w:eastAsia="仿宋_GB2312" w:cs="仿宋_GB2312"/>
          <w:b w:val="0"/>
          <w:bCs/>
          <w:sz w:val="32"/>
          <w:szCs w:val="32"/>
          <w:shd w:val="clear" w:color="auto" w:fill="FFFFFF"/>
        </w:rPr>
        <w:t>附件</w:t>
      </w:r>
    </w:p>
    <w:p>
      <w:pPr>
        <w:pStyle w:val="4"/>
        <w:widowControl/>
        <w:shd w:val="clear" w:color="auto" w:fill="FFFFFF"/>
        <w:spacing w:beforeAutospacing="0" w:afterAutospacing="0" w:line="560" w:lineRule="exact"/>
        <w:jc w:val="center"/>
        <w:textAlignment w:val="baseline"/>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rPr>
        <w:t>琼海市2021年休闲渔业试点项目</w:t>
      </w:r>
    </w:p>
    <w:p>
      <w:pPr>
        <w:pStyle w:val="4"/>
        <w:widowControl/>
        <w:shd w:val="clear" w:color="auto" w:fill="FFFFFF"/>
        <w:spacing w:beforeAutospacing="0" w:afterAutospacing="0" w:line="560" w:lineRule="exact"/>
        <w:jc w:val="center"/>
        <w:textAlignment w:val="baseline"/>
        <w:rPr>
          <w:rFonts w:hint="eastAsia" w:ascii="仿宋_GB2312" w:hAnsi="仿宋_GB2312" w:eastAsia="仿宋_GB2312" w:cs="仿宋_GB2312"/>
          <w:b w:val="0"/>
          <w:bCs/>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rPr>
        <w:t>财政扶持资金申请表</w:t>
      </w:r>
    </w:p>
    <w:p>
      <w:pPr>
        <w:pStyle w:val="4"/>
        <w:widowControl/>
        <w:shd w:val="clear" w:color="auto" w:fill="FFFFFF"/>
        <w:spacing w:beforeAutospacing="0" w:afterAutospacing="0" w:line="560" w:lineRule="exact"/>
        <w:jc w:val="center"/>
        <w:textAlignment w:val="baseline"/>
        <w:rPr>
          <w:rFonts w:hint="eastAsia" w:ascii="仿宋_GB2312" w:hAnsi="仿宋_GB2312" w:eastAsia="仿宋_GB2312" w:cs="仿宋_GB2312"/>
          <w:b w:val="0"/>
          <w:bCs/>
          <w:sz w:val="44"/>
          <w:szCs w:val="44"/>
          <w:shd w:val="clear" w:color="auto" w:fill="FFFFFF"/>
        </w:rPr>
      </w:pP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2982"/>
        <w:gridCol w:w="1673"/>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4"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经营主体名称</w:t>
            </w:r>
          </w:p>
        </w:tc>
        <w:tc>
          <w:tcPr>
            <w:tcW w:w="2982"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p>
        </w:tc>
        <w:tc>
          <w:tcPr>
            <w:tcW w:w="1673"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法人名称</w:t>
            </w:r>
          </w:p>
        </w:tc>
        <w:tc>
          <w:tcPr>
            <w:tcW w:w="2052"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4"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经营主体地址</w:t>
            </w:r>
          </w:p>
        </w:tc>
        <w:tc>
          <w:tcPr>
            <w:tcW w:w="2982"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p>
        </w:tc>
        <w:tc>
          <w:tcPr>
            <w:tcW w:w="1673"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联系电话</w:t>
            </w:r>
          </w:p>
        </w:tc>
        <w:tc>
          <w:tcPr>
            <w:tcW w:w="2052" w:type="dxa"/>
          </w:tcPr>
          <w:p>
            <w:pPr>
              <w:pStyle w:val="4"/>
              <w:widowControl/>
              <w:spacing w:beforeAutospacing="0" w:afterAutospacing="0" w:line="560" w:lineRule="exact"/>
              <w:jc w:val="center"/>
              <w:textAlignment w:val="baseline"/>
              <w:rPr>
                <w:rFonts w:ascii="仿宋" w:hAnsi="仿宋" w:eastAsia="仿宋" w:cs="仿宋"/>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2354" w:type="dxa"/>
            <w:vAlign w:val="center"/>
          </w:tcPr>
          <w:p>
            <w:pPr>
              <w:pStyle w:val="4"/>
              <w:widowControl/>
              <w:spacing w:beforeAutospacing="0" w:afterAutospacing="0" w:line="276" w:lineRule="auto"/>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20</w:t>
            </w:r>
            <w:r>
              <w:rPr>
                <w:rFonts w:hint="eastAsia" w:ascii="仿宋" w:hAnsi="仿宋" w:eastAsia="仿宋" w:cs="仿宋"/>
                <w:shd w:val="clear" w:color="auto" w:fill="FFFFFF"/>
                <w:lang w:val="en-US" w:eastAsia="zh-CN"/>
              </w:rPr>
              <w:t>20</w:t>
            </w:r>
            <w:bookmarkStart w:id="0" w:name="_GoBack"/>
            <w:bookmarkEnd w:id="0"/>
            <w:r>
              <w:rPr>
                <w:rFonts w:hint="eastAsia" w:ascii="仿宋" w:hAnsi="仿宋" w:eastAsia="仿宋" w:cs="仿宋"/>
                <w:shd w:val="clear" w:color="auto" w:fill="FFFFFF"/>
              </w:rPr>
              <w:t>年试点启动-2021年间投入的固定资产建设内容及投资总额</w:t>
            </w:r>
          </w:p>
        </w:tc>
        <w:tc>
          <w:tcPr>
            <w:tcW w:w="6707" w:type="dxa"/>
            <w:gridSpan w:val="3"/>
            <w:vAlign w:val="center"/>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4" w:type="dxa"/>
            <w:vAlign w:val="center"/>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承诺事项</w:t>
            </w:r>
          </w:p>
        </w:tc>
        <w:tc>
          <w:tcPr>
            <w:tcW w:w="6707" w:type="dxa"/>
            <w:gridSpan w:val="3"/>
          </w:tcPr>
          <w:p>
            <w:pPr>
              <w:pStyle w:val="4"/>
              <w:widowControl/>
              <w:spacing w:beforeAutospacing="0" w:afterAutospacing="0" w:line="360" w:lineRule="exact"/>
              <w:jc w:val="both"/>
              <w:textAlignment w:val="baseline"/>
              <w:rPr>
                <w:rFonts w:ascii="仿宋" w:hAnsi="仿宋" w:eastAsia="仿宋" w:cs="仿宋"/>
                <w:shd w:val="clear" w:color="auto" w:fill="FFFFFF"/>
              </w:rPr>
            </w:pPr>
            <w:r>
              <w:rPr>
                <w:rFonts w:hint="eastAsia" w:ascii="仿宋" w:hAnsi="仿宋" w:eastAsia="仿宋" w:cs="仿宋"/>
                <w:shd w:val="clear" w:color="auto" w:fill="FFFFFF"/>
              </w:rPr>
              <w:t>本经营主体郑重承诺：严格按照休闲渔业试点项目财政扶持有关文件规定申报财政扶持资金，所提供的相关资料真实有效。如有伪造、弄虚作假、虚假冒领等行为，本经营主体、经营主体法人代表自愿承担相关法律责任，同时保证财政扶持资金继续用于休闲渔业项目的投入，改善生产经营条件，无他用。</w:t>
            </w:r>
          </w:p>
          <w:p>
            <w:pPr>
              <w:pStyle w:val="4"/>
              <w:widowControl/>
              <w:spacing w:beforeAutospacing="0" w:afterAutospacing="0" w:line="360" w:lineRule="exact"/>
              <w:jc w:val="both"/>
              <w:textAlignment w:val="baseline"/>
              <w:rPr>
                <w:rFonts w:ascii="仿宋" w:hAnsi="仿宋" w:eastAsia="仿宋" w:cs="仿宋"/>
                <w:shd w:val="clear" w:color="auto" w:fill="FFFFFF"/>
              </w:rPr>
            </w:pPr>
            <w:r>
              <w:rPr>
                <w:rFonts w:hint="eastAsia" w:ascii="仿宋" w:hAnsi="仿宋" w:eastAsia="仿宋" w:cs="仿宋"/>
                <w:shd w:val="clear" w:color="auto" w:fill="FFFFFF"/>
              </w:rPr>
              <w:t>法人代表（签章）：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trPr>
        <w:tc>
          <w:tcPr>
            <w:tcW w:w="2354" w:type="dxa"/>
            <w:vAlign w:val="center"/>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项目所在镇政府</w:t>
            </w:r>
          </w:p>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审核意见</w:t>
            </w:r>
          </w:p>
        </w:tc>
        <w:tc>
          <w:tcPr>
            <w:tcW w:w="6707" w:type="dxa"/>
            <w:gridSpan w:val="3"/>
            <w:vAlign w:val="bottom"/>
          </w:tcPr>
          <w:p>
            <w:pPr>
              <w:pStyle w:val="4"/>
              <w:widowControl/>
              <w:spacing w:beforeAutospacing="0" w:afterAutospacing="0" w:line="560" w:lineRule="exact"/>
              <w:jc w:val="both"/>
              <w:textAlignment w:val="baseline"/>
              <w:rPr>
                <w:rFonts w:ascii="仿宋" w:hAnsi="仿宋" w:eastAsia="仿宋" w:cs="仿宋"/>
                <w:shd w:val="clear" w:color="auto" w:fill="FFFFFF"/>
              </w:rPr>
            </w:pPr>
            <w:r>
              <w:rPr>
                <w:rFonts w:hint="eastAsia" w:ascii="仿宋" w:hAnsi="仿宋" w:eastAsia="仿宋" w:cs="仿宋"/>
                <w:shd w:val="clear" w:color="auto" w:fill="FFFFFF"/>
              </w:rPr>
              <w:t xml:space="preserve">主要领导（签章）：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2354" w:type="dxa"/>
            <w:vAlign w:val="center"/>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市农业农村局</w:t>
            </w:r>
          </w:p>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复核意见</w:t>
            </w:r>
          </w:p>
        </w:tc>
        <w:tc>
          <w:tcPr>
            <w:tcW w:w="6707" w:type="dxa"/>
            <w:gridSpan w:val="3"/>
            <w:vAlign w:val="bottom"/>
          </w:tcPr>
          <w:p>
            <w:pPr>
              <w:pStyle w:val="4"/>
              <w:widowControl/>
              <w:spacing w:beforeAutospacing="0" w:afterAutospacing="0" w:line="560" w:lineRule="exact"/>
              <w:jc w:val="both"/>
              <w:textAlignment w:val="baseline"/>
              <w:rPr>
                <w:rFonts w:ascii="仿宋" w:hAnsi="仿宋" w:eastAsia="仿宋" w:cs="仿宋"/>
                <w:shd w:val="clear" w:color="auto" w:fill="FFFFFF"/>
              </w:rPr>
            </w:pPr>
            <w:r>
              <w:rPr>
                <w:rFonts w:hint="eastAsia" w:ascii="仿宋" w:hAnsi="仿宋" w:eastAsia="仿宋" w:cs="仿宋"/>
                <w:shd w:val="clear" w:color="auto" w:fill="FFFFFF"/>
              </w:rPr>
              <w:t>主要领导（签章）：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2354" w:type="dxa"/>
            <w:vAlign w:val="center"/>
          </w:tcPr>
          <w:p>
            <w:pPr>
              <w:pStyle w:val="4"/>
              <w:widowControl/>
              <w:spacing w:beforeAutospacing="0" w:afterAutospacing="0" w:line="560" w:lineRule="exact"/>
              <w:jc w:val="center"/>
              <w:textAlignment w:val="baseline"/>
              <w:rPr>
                <w:rFonts w:ascii="仿宋" w:hAnsi="仿宋" w:eastAsia="仿宋" w:cs="仿宋"/>
                <w:shd w:val="clear" w:color="auto" w:fill="FFFFFF"/>
              </w:rPr>
            </w:pPr>
            <w:r>
              <w:rPr>
                <w:rFonts w:hint="eastAsia" w:ascii="仿宋" w:hAnsi="仿宋" w:eastAsia="仿宋" w:cs="仿宋"/>
                <w:shd w:val="clear" w:color="auto" w:fill="FFFFFF"/>
              </w:rPr>
              <w:t>备注</w:t>
            </w:r>
          </w:p>
        </w:tc>
        <w:tc>
          <w:tcPr>
            <w:tcW w:w="6707" w:type="dxa"/>
            <w:gridSpan w:val="3"/>
          </w:tcPr>
          <w:p>
            <w:pPr>
              <w:pStyle w:val="4"/>
              <w:widowControl/>
              <w:spacing w:beforeAutospacing="0" w:afterAutospacing="0" w:line="560" w:lineRule="exact"/>
              <w:textAlignment w:val="baseline"/>
              <w:rPr>
                <w:rFonts w:ascii="仿宋" w:hAnsi="仿宋" w:eastAsia="仿宋" w:cs="仿宋"/>
                <w:shd w:val="clear" w:color="auto" w:fill="FFFFFF"/>
              </w:rPr>
            </w:pPr>
          </w:p>
        </w:tc>
      </w:tr>
    </w:tbl>
    <w:p>
      <w:pPr>
        <w:spacing w:line="560" w:lineRule="exact"/>
      </w:pPr>
    </w:p>
    <w:sectPr>
      <w:headerReference r:id="rId3" w:type="default"/>
      <w:footerReference r:id="rId4" w:type="default"/>
      <w:pgSz w:w="11906" w:h="16838"/>
      <w:pgMar w:top="2154"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58"/>
    <w:rsid w:val="004F2D83"/>
    <w:rsid w:val="00A46E58"/>
    <w:rsid w:val="00B76B23"/>
    <w:rsid w:val="00E57B26"/>
    <w:rsid w:val="04F7389A"/>
    <w:rsid w:val="2C1470DE"/>
    <w:rsid w:val="5C65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59</Words>
  <Characters>342</Characters>
  <Lines>2</Lines>
  <Paragraphs>1</Paragraphs>
  <TotalTime>2</TotalTime>
  <ScaleCrop>false</ScaleCrop>
  <LinksUpToDate>false</LinksUpToDate>
  <CharactersWithSpaces>400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2021-09-02T10:09:00Z</dcterms:created>
  <dc:creator>SkyUser</dc:creator>
  <cp:lastModifiedBy>Administrator</cp:lastModifiedBy>
  <dcterms:modified xsi:type="dcterms:W3CDTF">2021-09-09T07:48:21Z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