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lang w:eastAsia="zh-CN"/>
        </w:rPr>
        <w:t>石壁镇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2" w:firstLineChars="2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 w:firstLineChars="2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年，石壁镇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>政府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高度重视政府信息公开工作，将其作为促进政务公开、创新管理方式、增强服务能力、建设服务型机关的一项重要任务来部署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及时成立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>以镇长为组长，党政办主任为副组长的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信息公开领导小组，领导小组下设办公室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  <w:t>在党政办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  <w:t>，进一步明确了政府信息公开的工作机构、成员以及具体职责，有力地推进、指导、协调、监督政府信息公开工作。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2023年全年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，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我镇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在政府信息公开网上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共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处理依申请公开1条，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累计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发布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76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条主动公开政务信息，内容涵盖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政策文件、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财政预算、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拆迁补偿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、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农村工作、乡村振兴、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教育等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方面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，重点公示扶贫专项资金使用情况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土地征收补偿款发放情况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等；同时在政府门户网站上共发布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39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篇通讯稿，通报我镇的工作动态，在“韵味石壁”微信公众号发布信息2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785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条。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二、主动公开政府信息情况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lang w:eastAsia="zh-CN"/>
        </w:rPr>
        <w:t>（没有数据的表格填“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lang w:eastAsia="zh-CN"/>
        </w:rPr>
        <w:t>”）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三、收到和处理政府信息公开申请情况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lang w:eastAsia="zh-CN"/>
        </w:rPr>
        <w:t>（没有数据的表格填“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lang w:eastAsia="zh-CN"/>
        </w:rPr>
        <w:t>”）</w:t>
      </w:r>
    </w:p>
    <w:tbl>
      <w:tblPr>
        <w:tblStyle w:val="3"/>
        <w:tblW w:w="97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四、政府信息公开行政复议、行政诉讼情况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lang w:eastAsia="zh-CN"/>
        </w:rPr>
        <w:t>（没有数据的表格填“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lang w:eastAsia="zh-CN"/>
        </w:rPr>
        <w:t>”）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tbl>
      <w:tblPr>
        <w:tblStyle w:val="3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 w:firstLineChars="200"/>
        <w:jc w:val="both"/>
        <w:textAlignment w:val="auto"/>
        <w:rPr>
          <w:rFonts w:hint="default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20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年我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镇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政府信息公开虽然取得了长足的进步，但与群众要求还有一定差距，工作还存在一些问题：一是信息公开质量有待提高。二是信息公开内容还不够全面，信息发布还不够规范。三是信息公开保障措施还不够完善，个别信息更新公开不够及时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四是负责信息公开的工作人员业务不够熟练。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下一步，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我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镇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将加大政府信息公开工作力度，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采取有力措施，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加强信息公开工作体制机制建设，健全监督考核机制，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组织相关负责人参加市里的信息公开培训，提升业务操作能力，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，进一步推进我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镇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政府信息公开工作全面深入开展。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2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无其他需要报告事项。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NGI0YzU0NmUwMzM0MTYyN2E3ODg1Yzk5ZDlkZmEifQ=="/>
  </w:docVars>
  <w:rsids>
    <w:rsidRoot w:val="76B311DA"/>
    <w:rsid w:val="0071463F"/>
    <w:rsid w:val="01A60B8B"/>
    <w:rsid w:val="0F5D3A20"/>
    <w:rsid w:val="0FF077D9"/>
    <w:rsid w:val="21B060D0"/>
    <w:rsid w:val="225B5EC4"/>
    <w:rsid w:val="25B5104E"/>
    <w:rsid w:val="31061E76"/>
    <w:rsid w:val="76B3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autoRedefine/>
    <w:qFormat/>
    <w:uiPriority w:val="0"/>
    <w:rPr>
      <w:color w:val="000000"/>
      <w:u w:val="none"/>
    </w:rPr>
  </w:style>
  <w:style w:type="character" w:styleId="7">
    <w:name w:val="HTML Code"/>
    <w:basedOn w:val="4"/>
    <w:autoRedefine/>
    <w:qFormat/>
    <w:uiPriority w:val="0"/>
    <w:rPr>
      <w:rFonts w:ascii="Courier New" w:hAnsi="Courier New"/>
      <w:sz w:val="20"/>
    </w:rPr>
  </w:style>
  <w:style w:type="character" w:customStyle="1" w:styleId="8">
    <w:name w:val="more"/>
    <w:basedOn w:val="4"/>
    <w:autoRedefine/>
    <w:qFormat/>
    <w:uiPriority w:val="0"/>
    <w:rPr>
      <w:color w:val="666666"/>
      <w:sz w:val="18"/>
      <w:szCs w:val="18"/>
    </w:rPr>
  </w:style>
  <w:style w:type="character" w:customStyle="1" w:styleId="9">
    <w:name w:val="font2"/>
    <w:basedOn w:val="4"/>
    <w:autoRedefine/>
    <w:qFormat/>
    <w:uiPriority w:val="0"/>
  </w:style>
  <w:style w:type="character" w:customStyle="1" w:styleId="10">
    <w:name w:val="m01"/>
    <w:basedOn w:val="4"/>
    <w:autoRedefine/>
    <w:qFormat/>
    <w:uiPriority w:val="0"/>
  </w:style>
  <w:style w:type="character" w:customStyle="1" w:styleId="11">
    <w:name w:val="m011"/>
    <w:basedOn w:val="4"/>
    <w:uiPriority w:val="0"/>
  </w:style>
  <w:style w:type="character" w:customStyle="1" w:styleId="12">
    <w:name w:val="laypage_curr"/>
    <w:basedOn w:val="4"/>
    <w:autoRedefine/>
    <w:qFormat/>
    <w:uiPriority w:val="0"/>
    <w:rPr>
      <w:color w:val="FFFDF4"/>
      <w:shd w:val="clear" w:fill="0B67A6"/>
    </w:rPr>
  </w:style>
  <w:style w:type="character" w:customStyle="1" w:styleId="13">
    <w:name w:val="name"/>
    <w:basedOn w:val="4"/>
    <w:autoRedefine/>
    <w:qFormat/>
    <w:uiPriority w:val="0"/>
    <w:rPr>
      <w:color w:val="6A6A6A"/>
      <w:u w:val="single"/>
    </w:rPr>
  </w:style>
  <w:style w:type="character" w:customStyle="1" w:styleId="14">
    <w:name w:val="dates"/>
    <w:basedOn w:val="4"/>
    <w:uiPriority w:val="0"/>
  </w:style>
  <w:style w:type="character" w:customStyle="1" w:styleId="15">
    <w:name w:val="bg01"/>
    <w:basedOn w:val="4"/>
    <w:autoRedefine/>
    <w:qFormat/>
    <w:uiPriority w:val="0"/>
  </w:style>
  <w:style w:type="character" w:customStyle="1" w:styleId="16">
    <w:name w:val="tabg"/>
    <w:basedOn w:val="4"/>
    <w:autoRedefine/>
    <w:qFormat/>
    <w:uiPriority w:val="0"/>
    <w:rPr>
      <w:color w:val="FFFFFF"/>
      <w:sz w:val="27"/>
      <w:szCs w:val="27"/>
    </w:rPr>
  </w:style>
  <w:style w:type="character" w:customStyle="1" w:styleId="17">
    <w:name w:val="bg02"/>
    <w:basedOn w:val="4"/>
    <w:uiPriority w:val="0"/>
  </w:style>
  <w:style w:type="character" w:customStyle="1" w:styleId="18">
    <w:name w:val="hover18"/>
    <w:basedOn w:val="4"/>
    <w:uiPriority w:val="0"/>
    <w:rPr>
      <w:color w:val="01529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1648</Words>
  <Characters>1683</Characters>
  <Lines>0</Lines>
  <Paragraphs>0</Paragraphs>
  <TotalTime>57</TotalTime>
  <ScaleCrop>false</ScaleCrop>
  <LinksUpToDate>false</LinksUpToDate>
  <CharactersWithSpaces>1855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2022-01-27T02:34:00Z</dcterms:created>
  <dc:creator>米拉⁵₁⁷₃</dc:creator>
  <cp:lastModifiedBy>WPS_1692871135</cp:lastModifiedBy>
  <dcterms:modified xsi:type="dcterms:W3CDTF">2024-01-09T03:35:46Z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3620C02F53E6424FAA33B1C233A8FD21</vt:lpwstr>
  </property>
</Properties>
</file>