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参加考试人员及涉考人员防疫承诺书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本人考试前没有出现体温37.3℃及以上、干咳、乏力、咽痛、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嗅（味）觉减退、</w:t>
      </w:r>
      <w:r>
        <w:rPr>
          <w:rFonts w:hint="eastAsia" w:ascii="仿宋" w:hAnsi="仿宋" w:eastAsia="仿宋" w:cs="仿宋"/>
          <w:sz w:val="32"/>
          <w:szCs w:val="32"/>
        </w:rPr>
        <w:t>腹泻等症状；本人身体健康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二、本人</w:t>
      </w:r>
      <w:r>
        <w:rPr>
          <w:rFonts w:hint="eastAsia" w:ascii="仿宋" w:hAnsi="仿宋" w:eastAsia="仿宋" w:cs="仿宋"/>
          <w:sz w:val="32"/>
          <w:szCs w:val="32"/>
        </w:rPr>
        <w:t>考试前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10天内无国内高风险区旅居、境外旅居史，7天内无国内中风险地区旅居史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考试前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7天内无国内低风险区旅居史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（如有以上旅居史，但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抵琼后已完成3天两检）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本人考试前14天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进入考场后，本人严格遵守各项防控管理的相关规定。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签署日期：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63594"/>
    <w:rsid w:val="05765EFB"/>
    <w:rsid w:val="0A401FA8"/>
    <w:rsid w:val="1C253460"/>
    <w:rsid w:val="1D561474"/>
    <w:rsid w:val="22175236"/>
    <w:rsid w:val="222D40EC"/>
    <w:rsid w:val="2D81380D"/>
    <w:rsid w:val="338611C3"/>
    <w:rsid w:val="3BA63594"/>
    <w:rsid w:val="3CBD1C03"/>
    <w:rsid w:val="641C46E4"/>
    <w:rsid w:val="6A947ECC"/>
    <w:rsid w:val="6BAC7D71"/>
    <w:rsid w:val="6DD23EB3"/>
    <w:rsid w:val="74132DBD"/>
    <w:rsid w:val="7B9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2022-11-17T07:48:00Z</dcterms:created>
  <dc:creator>喵^_−☆</dc:creator>
  <cp:lastModifiedBy>爱卫办收发员</cp:lastModifiedBy>
  <dcterms:modified xsi:type="dcterms:W3CDTF">2022-12-05T07:18:24Z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