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关于2026年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海南省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第七届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运动会公路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自行车赛道路交通管制的通告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 w:val="0"/>
        <w:snapToGrid w:val="0"/>
        <w:spacing w:beforeLines="0" w:afterLines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2026年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海南省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第七届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运动会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自行车赛将于2026年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日至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日在我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博鳌乐城国际医疗旅游先行区举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办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按《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2026年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海南省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第七届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运动会公路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自行车赛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----方案》有关要求，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为确保自行车赛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顺利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举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办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根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据《中华人民共和国道路交通安全法》《中华人民共和国道路交通安全法实施条例》相关规定，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特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通告如下：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leftChars="0" w:firstLine="643" w:firstLineChars="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default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一、管制时间</w:t>
      </w:r>
      <w:bookmarkEnd w:id="0"/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2026年8月19日8:00至12:00 ；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2026年8月20日8:00至15:00。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leftChars="0" w:firstLine="643" w:firstLineChars="0"/>
        <w:jc w:val="both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黑体" w:hAnsi="黑体" w:eastAsia="黑体" w:cs="黑体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二、</w:t>
      </w:r>
      <w:r>
        <w:rPr>
          <w:rFonts w:hint="default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管制路段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博鳌乐城国际医疗旅游先行区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乐颐大道（康乐路至乐天路）、乐天路（与乐颐大道交叉路口至康祥路）、乐城大桥路段（康祥路至康健路）、康健路全段。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left="0" w:leftChars="0" w:firstLine="643" w:firstLineChars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管制措施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实施交通管制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期间，上述管制路段（双向）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除参赛车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辆及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持有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赛事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证件的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安保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、后勤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保障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等相关车辆外，禁止其他车辆通行。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（二）2026年8月18日20:00起至20日15:00，上述赛事路段内禁止一切车辆停放。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交通管制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期间，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车辆驾驶人、行人应当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按交通分流引导标志指示及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交通警察的指挥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通行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，严禁进入、横穿实施交通管制的路段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交通管制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期间，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嘉积与乐城之间车辆及人员往返需从中原镇方向经康乐路、迎宾路绕行，请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广大群众提前安排好出行，避免影响您的工作和生活。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沿线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广大群众应看管好各自牛、羊、猪、狗、家禽等，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严禁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进入实施交通管制的道路。因交通管制造成的通行不便，敬请谅解。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Lines="0" w:afterLines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bidi="ar"/>
          <w14:textFill>
            <w14:solidFill>
              <w14:schemeClr w14:val="tx1"/>
            </w14:solidFill>
          </w14:textFill>
        </w:rPr>
        <w:t>特此通告。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 w:val="0"/>
        <w:snapToGrid w:val="0"/>
        <w:spacing w:beforeLines="0" w:afterLines="0" w:line="560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 w:val="0"/>
        <w:snapToGrid w:val="0"/>
        <w:spacing w:beforeLines="0" w:afterLines="0" w:line="560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 w:val="0"/>
        <w:snapToGrid w:val="0"/>
        <w:spacing w:beforeLines="0" w:afterLines="0" w:line="560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琼海市公安局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 w:val="0"/>
        <w:snapToGrid w:val="0"/>
        <w:spacing w:beforeLines="0" w:afterLines="0" w:line="560" w:lineRule="exact"/>
        <w:ind w:firstLine="5440" w:firstLineChars="17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2026年8月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</w:t>
      </w:r>
    </w:p>
    <w:p>
      <w:pPr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adjustRightInd w:val="0"/>
                            <w:ind w:right="420" w:rightChars="20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adjustRightInd w:val="0"/>
                      <w:ind w:right="420" w:rightChars="20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  <w:lang w:val="en-US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adjustRightInd w:val="0"/>
                            <w:ind w:left="420" w:leftChars="20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adjustRightInd w:val="0"/>
                      <w:ind w:left="420" w:leftChars="20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宋体" w:hAnsi="宋体" w:eastAsia="宋体" w:cs="宋体"/>
                        <w:sz w:val="28"/>
                        <w:szCs w:val="28"/>
                        <w:lang w:val="en-US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trackRevisions w:val="1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4F3D03"/>
    <w:rsid w:val="151A632E"/>
    <w:rsid w:val="1AA54FBF"/>
    <w:rsid w:val="21BF5C23"/>
    <w:rsid w:val="220605B9"/>
    <w:rsid w:val="311E5401"/>
    <w:rsid w:val="362B71B4"/>
    <w:rsid w:val="39B40D6F"/>
    <w:rsid w:val="3A2C308C"/>
    <w:rsid w:val="44E51DB0"/>
    <w:rsid w:val="48E829AC"/>
    <w:rsid w:val="50C060F2"/>
    <w:rsid w:val="5E2D19AF"/>
    <w:rsid w:val="69661A75"/>
    <w:rsid w:val="76B9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550</Words>
  <Characters>605</Characters>
  <Lines>0</Lines>
  <Paragraphs>0</Paragraphs>
  <TotalTime>0</TotalTime>
  <ScaleCrop>false</ScaleCrop>
  <LinksUpToDate>false</LinksUpToDate>
  <CharactersWithSpaces>653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2026-08-07T01:50:00Z</dcterms:created>
  <dc:creator>Administrator</dc:creator>
  <cp:lastModifiedBy>赵子源</cp:lastModifiedBy>
  <dcterms:modified xsi:type="dcterms:W3CDTF">2026-08-11T09:12:03Z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KSOTemplateDocerSaveRecord">
    <vt:lpwstr>eyJoZGlkIjoiYjY0OWMxNzQ3ZDNmMTdkMjExNzcwMzA4MmFjM2RiM2MiLCJ1c2VySWQiOiIxMTQ5NTEzNjczIn0=</vt:lpwstr>
  </property>
  <property fmtid="{D5CDD505-2E9C-101B-9397-08002B2CF9AE}" pid="4" name="ICV">
    <vt:lpwstr>D996ADFEA03340ABBFF58175880FDCC8_13</vt:lpwstr>
  </property>
</Properties>
</file>